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3" w:type="pct"/>
        <w:tblCellMar>
          <w:left w:w="70" w:type="dxa"/>
          <w:right w:w="70" w:type="dxa"/>
        </w:tblCellMar>
        <w:tblLook w:val="0000"/>
      </w:tblPr>
      <w:tblGrid>
        <w:gridCol w:w="4142"/>
        <w:gridCol w:w="774"/>
        <w:gridCol w:w="3984"/>
      </w:tblGrid>
      <w:tr w:rsidR="00354EFB" w:rsidTr="009C2370">
        <w:tc>
          <w:tcPr>
            <w:tcW w:w="2327" w:type="pct"/>
            <w:vMerge w:val="restart"/>
          </w:tcPr>
          <w:p w:rsidR="00354EFB" w:rsidRDefault="00354EFB" w:rsidP="00FD2378">
            <w:pPr>
              <w:pStyle w:val="1"/>
              <w:tabs>
                <w:tab w:val="left" w:pos="2907"/>
              </w:tabs>
              <w:ind w:right="-70"/>
              <w:rPr>
                <w:sz w:val="28"/>
                <w:szCs w:val="28"/>
              </w:rPr>
            </w:pPr>
            <w:r w:rsidRPr="00FD2378">
              <w:rPr>
                <w:sz w:val="28"/>
                <w:szCs w:val="28"/>
              </w:rPr>
              <w:br w:type="page"/>
            </w:r>
            <w:r w:rsidRPr="00FD2378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354EFB" w:rsidRDefault="00354EFB" w:rsidP="00FD2378">
            <w:pPr>
              <w:tabs>
                <w:tab w:val="left" w:pos="2907"/>
              </w:tabs>
              <w:ind w:right="-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Управляющий </w:t>
            </w:r>
            <w:r w:rsidRPr="00FD2378">
              <w:rPr>
                <w:sz w:val="28"/>
                <w:szCs w:val="28"/>
              </w:rPr>
              <w:t>Отделение</w:t>
            </w:r>
            <w:r>
              <w:rPr>
                <w:sz w:val="28"/>
                <w:szCs w:val="28"/>
              </w:rPr>
              <w:t>м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по Костромской области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Главного управления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Центрального банка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Российской Федерации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по Центральному</w:t>
            </w:r>
            <w:r w:rsidR="00172008">
              <w:rPr>
                <w:sz w:val="28"/>
                <w:szCs w:val="28"/>
              </w:rPr>
              <w:t xml:space="preserve"> </w:t>
            </w:r>
            <w:r w:rsidRPr="00FD2378">
              <w:rPr>
                <w:sz w:val="28"/>
                <w:szCs w:val="28"/>
              </w:rPr>
              <w:t>федеральному округу</w:t>
            </w:r>
          </w:p>
          <w:p w:rsidR="006A127A" w:rsidRPr="00FD2378" w:rsidRDefault="006A127A" w:rsidP="00FD2378">
            <w:pPr>
              <w:tabs>
                <w:tab w:val="left" w:pos="2907"/>
              </w:tabs>
              <w:ind w:right="-70"/>
              <w:jc w:val="center"/>
              <w:rPr>
                <w:sz w:val="28"/>
                <w:szCs w:val="28"/>
              </w:rPr>
            </w:pPr>
          </w:p>
          <w:p w:rsidR="006A127A" w:rsidRDefault="00354EFB" w:rsidP="006A127A">
            <w:pPr>
              <w:tabs>
                <w:tab w:val="left" w:pos="2907"/>
              </w:tabs>
              <w:ind w:right="-70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_____________</w:t>
            </w:r>
            <w:r w:rsidRPr="00FD2378">
              <w:rPr>
                <w:spacing w:val="-8"/>
                <w:sz w:val="28"/>
                <w:szCs w:val="28"/>
              </w:rPr>
              <w:t>А.В. Рыбаченок</w:t>
            </w:r>
          </w:p>
          <w:p w:rsidR="00354EFB" w:rsidRDefault="00354EFB" w:rsidP="00FD2378">
            <w:pPr>
              <w:tabs>
                <w:tab w:val="left" w:pos="2907"/>
              </w:tabs>
              <w:ind w:right="-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B0562">
              <w:rPr>
                <w:sz w:val="28"/>
                <w:szCs w:val="28"/>
              </w:rPr>
              <w:t xml:space="preserve"> 28 </w:t>
            </w:r>
            <w:r>
              <w:rPr>
                <w:sz w:val="28"/>
                <w:szCs w:val="28"/>
              </w:rPr>
              <w:t xml:space="preserve">» </w:t>
            </w:r>
            <w:r w:rsidR="009B0562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2020 г.</w:t>
            </w:r>
          </w:p>
          <w:p w:rsidR="00354EFB" w:rsidRPr="00354EFB" w:rsidRDefault="00354EFB" w:rsidP="00FD2378">
            <w:pPr>
              <w:tabs>
                <w:tab w:val="left" w:pos="2907"/>
              </w:tabs>
              <w:ind w:right="-70"/>
              <w:jc w:val="center"/>
            </w:pPr>
          </w:p>
        </w:tc>
        <w:tc>
          <w:tcPr>
            <w:tcW w:w="435" w:type="pct"/>
          </w:tcPr>
          <w:p w:rsidR="00354EFB" w:rsidRDefault="00354EFB" w:rsidP="00097B9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39" w:type="pct"/>
            <w:vMerge w:val="restart"/>
          </w:tcPr>
          <w:p w:rsidR="00354EFB" w:rsidRDefault="00354EFB" w:rsidP="00FD23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354EFB" w:rsidRDefault="00583F1B" w:rsidP="00FD2378">
            <w:pPr>
              <w:ind w:right="-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354EFB" w:rsidRPr="00FD2378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="00354EFB" w:rsidRPr="00FD2378">
              <w:rPr>
                <w:sz w:val="28"/>
                <w:szCs w:val="28"/>
              </w:rPr>
              <w:br/>
              <w:t>избирательной комиссии</w:t>
            </w:r>
            <w:r w:rsidR="00354EFB" w:rsidRPr="00FD2378">
              <w:rPr>
                <w:sz w:val="28"/>
                <w:szCs w:val="28"/>
              </w:rPr>
              <w:br/>
              <w:t xml:space="preserve">Костромской области </w:t>
            </w:r>
            <w:r w:rsidR="00354EFB" w:rsidRPr="00FD2378">
              <w:rPr>
                <w:sz w:val="28"/>
                <w:szCs w:val="28"/>
              </w:rPr>
              <w:br/>
              <w:t xml:space="preserve">от </w:t>
            </w:r>
            <w:r w:rsidR="006A127A">
              <w:rPr>
                <w:sz w:val="28"/>
                <w:szCs w:val="28"/>
              </w:rPr>
              <w:t>28 мая</w:t>
            </w:r>
            <w:r w:rsidR="00354EFB" w:rsidRPr="00FD2378">
              <w:rPr>
                <w:sz w:val="28"/>
                <w:szCs w:val="28"/>
              </w:rPr>
              <w:t xml:space="preserve"> 2020 года №</w:t>
            </w:r>
            <w:r w:rsidR="006A127A">
              <w:rPr>
                <w:sz w:val="28"/>
                <w:szCs w:val="28"/>
              </w:rPr>
              <w:t xml:space="preserve"> 1209</w:t>
            </w:r>
          </w:p>
          <w:p w:rsidR="00FC43CC" w:rsidRDefault="00FC43CC" w:rsidP="00FD2378">
            <w:pPr>
              <w:ind w:right="-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 изменениями, внесенными постановлением избирательной комиссии Костромской области </w:t>
            </w:r>
          </w:p>
          <w:p w:rsidR="00FC43CC" w:rsidRPr="00FD2378" w:rsidRDefault="00FC43CC" w:rsidP="00FD2378">
            <w:pPr>
              <w:ind w:right="-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17 июня 2022 года № </w:t>
            </w:r>
            <w:r w:rsidR="009B0562">
              <w:rPr>
                <w:sz w:val="28"/>
                <w:szCs w:val="28"/>
              </w:rPr>
              <w:t>153</w:t>
            </w:r>
            <w:r>
              <w:rPr>
                <w:sz w:val="28"/>
                <w:szCs w:val="28"/>
              </w:rPr>
              <w:t>)</w:t>
            </w:r>
          </w:p>
          <w:p w:rsidR="00354EFB" w:rsidRPr="00FD2378" w:rsidRDefault="00354EFB" w:rsidP="00FD2378">
            <w:pPr>
              <w:ind w:right="-353"/>
              <w:jc w:val="center"/>
              <w:rPr>
                <w:sz w:val="28"/>
                <w:szCs w:val="28"/>
              </w:rPr>
            </w:pPr>
          </w:p>
        </w:tc>
      </w:tr>
      <w:tr w:rsidR="00354EFB" w:rsidTr="009C2370">
        <w:tc>
          <w:tcPr>
            <w:tcW w:w="2327" w:type="pct"/>
            <w:vMerge/>
          </w:tcPr>
          <w:p w:rsidR="00354EFB" w:rsidRPr="00FD2378" w:rsidRDefault="00354EFB" w:rsidP="00FD2378">
            <w:pPr>
              <w:tabs>
                <w:tab w:val="left" w:pos="2907"/>
              </w:tabs>
              <w:ind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pct"/>
          </w:tcPr>
          <w:p w:rsidR="00354EFB" w:rsidRDefault="00354EFB" w:rsidP="00097B9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39" w:type="pct"/>
            <w:vMerge/>
          </w:tcPr>
          <w:p w:rsidR="00354EFB" w:rsidRPr="00FD2378" w:rsidRDefault="00354EFB" w:rsidP="00FD2378">
            <w:pPr>
              <w:ind w:right="-353"/>
              <w:jc w:val="center"/>
              <w:rPr>
                <w:sz w:val="28"/>
                <w:szCs w:val="28"/>
              </w:rPr>
            </w:pPr>
          </w:p>
        </w:tc>
      </w:tr>
    </w:tbl>
    <w:p w:rsidR="00081E88" w:rsidRPr="00263D69" w:rsidRDefault="00263D69" w:rsidP="00263D69">
      <w:pPr>
        <w:tabs>
          <w:tab w:val="left" w:pos="7230"/>
        </w:tabs>
        <w:rPr>
          <w:i/>
          <w:sz w:val="28"/>
          <w:szCs w:val="28"/>
        </w:rPr>
      </w:pPr>
      <w:r>
        <w:tab/>
      </w:r>
    </w:p>
    <w:p w:rsidR="00354EFB" w:rsidRPr="00354EFB" w:rsidRDefault="00354EFB" w:rsidP="00354EFB">
      <w:pPr>
        <w:pStyle w:val="3"/>
        <w:spacing w:after="0"/>
        <w:rPr>
          <w:rFonts w:ascii="Times New Roman" w:hAnsi="Times New Roman" w:cs="Times New Roman"/>
          <w:sz w:val="28"/>
          <w:szCs w:val="28"/>
        </w:rPr>
      </w:pPr>
      <w:r w:rsidRPr="00354EFB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2C6143" w:rsidRPr="0009124E" w:rsidRDefault="002C6143" w:rsidP="005853AC">
      <w:pPr>
        <w:pStyle w:val="3"/>
        <w:spacing w:after="0"/>
        <w:rPr>
          <w:rFonts w:ascii="Times New Roman" w:hAnsi="Times New Roman" w:cs="Times New Roman"/>
          <w:sz w:val="28"/>
          <w:szCs w:val="28"/>
        </w:rPr>
      </w:pPr>
      <w:r w:rsidRPr="00354EFB">
        <w:rPr>
          <w:rFonts w:ascii="Times New Roman" w:hAnsi="Times New Roman" w:cs="Times New Roman"/>
          <w:sz w:val="28"/>
          <w:szCs w:val="28"/>
        </w:rPr>
        <w:t>открытия, ведения и закрытия специальных избирательных</w:t>
      </w:r>
      <w:r w:rsidR="0009124E" w:rsidRPr="00354EFB">
        <w:rPr>
          <w:rFonts w:ascii="Times New Roman" w:hAnsi="Times New Roman" w:cs="Times New Roman"/>
          <w:sz w:val="28"/>
          <w:szCs w:val="28"/>
        </w:rPr>
        <w:t xml:space="preserve"> счетов </w:t>
      </w:r>
      <w:r w:rsidR="00354EFB" w:rsidRPr="00354EFB">
        <w:rPr>
          <w:rFonts w:ascii="Times New Roman" w:hAnsi="Times New Roman" w:cs="Times New Roman"/>
          <w:sz w:val="28"/>
          <w:szCs w:val="28"/>
        </w:rPr>
        <w:t xml:space="preserve">для формирования </w:t>
      </w:r>
      <w:r w:rsidR="0009124E" w:rsidRPr="00354EFB">
        <w:rPr>
          <w:rFonts w:ascii="Times New Roman" w:hAnsi="Times New Roman" w:cs="Times New Roman"/>
          <w:sz w:val="28"/>
          <w:szCs w:val="28"/>
        </w:rPr>
        <w:t>избирательных</w:t>
      </w:r>
      <w:r w:rsidRPr="00354EFB">
        <w:rPr>
          <w:rFonts w:ascii="Times New Roman" w:hAnsi="Times New Roman" w:cs="Times New Roman"/>
          <w:sz w:val="28"/>
          <w:szCs w:val="28"/>
        </w:rPr>
        <w:t xml:space="preserve"> фондов </w:t>
      </w:r>
      <w:r w:rsidR="00354EFB" w:rsidRPr="00354EFB">
        <w:rPr>
          <w:rFonts w:ascii="Times New Roman" w:hAnsi="Times New Roman" w:cs="Times New Roman"/>
          <w:sz w:val="28"/>
          <w:szCs w:val="28"/>
        </w:rPr>
        <w:t>при проведении</w:t>
      </w:r>
      <w:r w:rsidRPr="00354EFB">
        <w:rPr>
          <w:rFonts w:ascii="Times New Roman" w:hAnsi="Times New Roman" w:cs="Times New Roman"/>
          <w:sz w:val="28"/>
          <w:szCs w:val="28"/>
        </w:rPr>
        <w:t xml:space="preserve"> выбор</w:t>
      </w:r>
      <w:r w:rsidR="00354EFB" w:rsidRPr="00354EFB">
        <w:rPr>
          <w:rFonts w:ascii="Times New Roman" w:hAnsi="Times New Roman" w:cs="Times New Roman"/>
          <w:sz w:val="28"/>
          <w:szCs w:val="28"/>
        </w:rPr>
        <w:t>ов</w:t>
      </w:r>
      <w:r w:rsidRPr="00354EFB">
        <w:rPr>
          <w:rFonts w:ascii="Times New Roman" w:hAnsi="Times New Roman" w:cs="Times New Roman"/>
          <w:sz w:val="28"/>
          <w:szCs w:val="28"/>
        </w:rPr>
        <w:t xml:space="preserve"> в органы местного самоуправления </w:t>
      </w:r>
      <w:r w:rsidR="00354EFB" w:rsidRPr="00354EFB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791834">
        <w:rPr>
          <w:rFonts w:ascii="Times New Roman" w:hAnsi="Times New Roman" w:cs="Times New Roman"/>
          <w:sz w:val="28"/>
          <w:szCs w:val="28"/>
        </w:rPr>
        <w:t xml:space="preserve"> </w:t>
      </w:r>
      <w:r w:rsidRPr="0009124E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2C6143" w:rsidRPr="0009124E" w:rsidRDefault="002C6143" w:rsidP="005853AC">
      <w:pPr>
        <w:jc w:val="both"/>
        <w:rPr>
          <w:sz w:val="28"/>
          <w:szCs w:val="28"/>
        </w:rPr>
      </w:pPr>
    </w:p>
    <w:p w:rsidR="002C6143" w:rsidRDefault="002C6143" w:rsidP="005853AC">
      <w:pPr>
        <w:jc w:val="center"/>
        <w:rPr>
          <w:sz w:val="28"/>
          <w:szCs w:val="28"/>
        </w:rPr>
      </w:pPr>
      <w:r w:rsidRPr="0009124E">
        <w:rPr>
          <w:sz w:val="28"/>
          <w:szCs w:val="28"/>
        </w:rPr>
        <w:t>1. Общие положения</w:t>
      </w:r>
    </w:p>
    <w:p w:rsidR="005853AC" w:rsidRPr="0009124E" w:rsidRDefault="005853AC" w:rsidP="005853AC">
      <w:pPr>
        <w:jc w:val="center"/>
        <w:rPr>
          <w:sz w:val="28"/>
          <w:szCs w:val="28"/>
        </w:rPr>
      </w:pPr>
    </w:p>
    <w:p w:rsidR="00A32F04" w:rsidRDefault="002C6143" w:rsidP="00A32F04">
      <w:pPr>
        <w:pStyle w:val="ConsNormal"/>
        <w:widowControl/>
        <w:spacing w:line="360" w:lineRule="auto"/>
        <w:jc w:val="both"/>
      </w:pPr>
      <w:r w:rsidRPr="0009124E">
        <w:t xml:space="preserve">1.1. </w:t>
      </w:r>
      <w:r w:rsidR="00A32F04">
        <w:t xml:space="preserve">Открытие, ведение и закрытие специальных избирательных счетов для формирования избирательных фондов </w:t>
      </w:r>
      <w:r w:rsidR="00715DE1" w:rsidRPr="004A5B58">
        <w:rPr>
          <w:spacing w:val="-4"/>
        </w:rPr>
        <w:t>кандидатов, зарегистрированных кандидатов в депутаты представительного органа муниципального образования, выдвинутых по одномандатным (многомандатным) избирательным округам</w:t>
      </w:r>
      <w:r w:rsidR="00715DE1">
        <w:rPr>
          <w:spacing w:val="-4"/>
        </w:rPr>
        <w:t>,</w:t>
      </w:r>
      <w:r w:rsidR="00715DE1" w:rsidRPr="004A5B58">
        <w:rPr>
          <w:spacing w:val="-4"/>
        </w:rPr>
        <w:t xml:space="preserve"> избирательных фондов избирательных объединений, выдвинувших список кандидатов в депутаты представительного органа муниципального образования по муниципальному </w:t>
      </w:r>
      <w:r w:rsidR="00715DE1">
        <w:rPr>
          <w:spacing w:val="-4"/>
        </w:rPr>
        <w:t>избирательному округу,</w:t>
      </w:r>
      <w:r w:rsidR="00715DE1" w:rsidRPr="004A5B58">
        <w:rPr>
          <w:spacing w:val="-4"/>
        </w:rPr>
        <w:t xml:space="preserve"> избирательных фондов кандидатов, зарегистрированных кандидатов на должность главы муниципального образования, </w:t>
      </w:r>
      <w:r w:rsidR="00715DE1" w:rsidRPr="00172008">
        <w:rPr>
          <w:color w:val="000000" w:themeColor="text1"/>
          <w:spacing w:val="-4"/>
        </w:rPr>
        <w:t>другого выборного должностного лица местного самоуправления</w:t>
      </w:r>
      <w:r w:rsidR="00791834" w:rsidRPr="00172008">
        <w:rPr>
          <w:i/>
          <w:color w:val="000000" w:themeColor="text1"/>
          <w:spacing w:val="-4"/>
        </w:rPr>
        <w:t xml:space="preserve"> </w:t>
      </w:r>
      <w:r w:rsidR="00A32F04">
        <w:t>при</w:t>
      </w:r>
      <w:r w:rsidR="00791834">
        <w:t xml:space="preserve"> </w:t>
      </w:r>
      <w:r w:rsidR="00A32F04">
        <w:t xml:space="preserve">проведении выборов в органы местного самоуправления </w:t>
      </w:r>
      <w:r w:rsidR="00A32F04" w:rsidRPr="00354EFB">
        <w:t>муниципальных образований</w:t>
      </w:r>
      <w:r w:rsidR="00E16FF2">
        <w:t xml:space="preserve"> </w:t>
      </w:r>
      <w:r w:rsidR="00A32F04" w:rsidRPr="0009124E">
        <w:t>Костромской области</w:t>
      </w:r>
      <w:r w:rsidR="00A32F04">
        <w:t xml:space="preserve"> осуществля</w:t>
      </w:r>
      <w:r w:rsidR="00715DE1">
        <w:t>ю</w:t>
      </w:r>
      <w:r w:rsidR="00A32F04">
        <w:t xml:space="preserve">тся в соответствии со </w:t>
      </w:r>
      <w:r w:rsidR="00A32F04" w:rsidRPr="004A5B58">
        <w:rPr>
          <w:spacing w:val="-4"/>
        </w:rPr>
        <w:t>стать</w:t>
      </w:r>
      <w:r w:rsidR="00A32F04">
        <w:rPr>
          <w:spacing w:val="-4"/>
        </w:rPr>
        <w:t>ями</w:t>
      </w:r>
      <w:r w:rsidR="00A32F04" w:rsidRPr="004A5B58">
        <w:rPr>
          <w:spacing w:val="-4"/>
        </w:rPr>
        <w:t xml:space="preserve"> 58</w:t>
      </w:r>
      <w:r w:rsidR="00A32F04">
        <w:rPr>
          <w:spacing w:val="-4"/>
        </w:rPr>
        <w:t>, 59</w:t>
      </w:r>
      <w:r w:rsidR="00A32F04" w:rsidRPr="004A5B58">
        <w:rPr>
          <w:spacing w:val="-4"/>
        </w:rPr>
        <w:t xml:space="preserve"> Федеральног</w:t>
      </w:r>
      <w:r w:rsidR="00F45C7C">
        <w:rPr>
          <w:spacing w:val="-4"/>
        </w:rPr>
        <w:t>о закона от 12 июня 2002 года № </w:t>
      </w:r>
      <w:r w:rsidR="00A32F04" w:rsidRPr="004A5B58">
        <w:rPr>
          <w:spacing w:val="-4"/>
        </w:rPr>
        <w:t xml:space="preserve">67-ФЗ «Об основных гарантиях избирательных прав и права на участие в референдуме граждан Российской Федерации» </w:t>
      </w:r>
      <w:r w:rsidR="00A32F04" w:rsidRPr="004A5B58">
        <w:rPr>
          <w:spacing w:val="-4"/>
        </w:rPr>
        <w:lastRenderedPageBreak/>
        <w:t>(далее – Федеральный закон),  стать</w:t>
      </w:r>
      <w:r w:rsidR="00A32F04">
        <w:rPr>
          <w:spacing w:val="-4"/>
        </w:rPr>
        <w:t>ями 100 - 103, 106, 107</w:t>
      </w:r>
      <w:r w:rsidR="00A32F04" w:rsidRPr="004A5B58">
        <w:rPr>
          <w:spacing w:val="-4"/>
        </w:rPr>
        <w:t xml:space="preserve"> Избирательного кодекса Костромской области (далее - Кодекс)</w:t>
      </w:r>
      <w:r w:rsidR="00A32F04">
        <w:rPr>
          <w:spacing w:val="-4"/>
        </w:rPr>
        <w:t>, настоящим Порядком.</w:t>
      </w:r>
    </w:p>
    <w:p w:rsidR="00BA3216" w:rsidRDefault="00B4692E" w:rsidP="00BA3216">
      <w:pPr>
        <w:pStyle w:val="24"/>
        <w:spacing w:after="0" w:line="360" w:lineRule="auto"/>
      </w:pPr>
      <w:r>
        <w:t xml:space="preserve">1.2. </w:t>
      </w:r>
      <w:r w:rsidR="00BA3216" w:rsidRPr="00BA3216">
        <w:t xml:space="preserve">Кандидат, выдвинутый в порядке самовыдвижения либо выдвинутый избирательным объединением по одномандатному (многомандатному) избирательному округу, </w:t>
      </w:r>
      <w:r w:rsidR="00682983">
        <w:t>единому</w:t>
      </w:r>
      <w:r w:rsidR="00E16FF2">
        <w:t xml:space="preserve"> </w:t>
      </w:r>
      <w:r w:rsidR="00BA3216" w:rsidRPr="00BA3216">
        <w:t xml:space="preserve">избирательному округу, избирательное объединение, выдвинувшее список кандидатов по муниципальному избирательному округу, обязаны создавать собственные избирательные фонды для финансирования своей избирательной кампании. </w:t>
      </w:r>
    </w:p>
    <w:p w:rsidR="00AB15F1" w:rsidRPr="00AB15F1" w:rsidRDefault="00AB15F1" w:rsidP="00AB15F1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4AE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B15F1">
        <w:rPr>
          <w:sz w:val="28"/>
          <w:szCs w:val="28"/>
        </w:rPr>
        <w:t>Кандидат, включенный только в состав списка кандидатов, выдвинутого избирательным объединением по муниципальному избирательному округу, а также избирательное объединение, выдвинувшее список кандидатов только по одномандатным либо многомандатным избирательным округам, избирательный фонд не создают.</w:t>
      </w:r>
    </w:p>
    <w:p w:rsidR="002C6143" w:rsidRPr="000E6E9B" w:rsidRDefault="00294B0A" w:rsidP="00A32F04">
      <w:pPr>
        <w:pStyle w:val="iieoia"/>
        <w:rPr>
          <w:color w:val="000000"/>
        </w:rPr>
      </w:pPr>
      <w:r>
        <w:rPr>
          <w:spacing w:val="-2"/>
        </w:rPr>
        <w:t>1.</w:t>
      </w:r>
      <w:r w:rsidR="00A84AEB">
        <w:rPr>
          <w:spacing w:val="-2"/>
        </w:rPr>
        <w:t>4</w:t>
      </w:r>
      <w:r>
        <w:rPr>
          <w:spacing w:val="-2"/>
        </w:rPr>
        <w:t xml:space="preserve">. </w:t>
      </w:r>
      <w:r w:rsidR="002C6143" w:rsidRPr="000E6E9B">
        <w:t xml:space="preserve">При проведении выборов в органы местного самоуправления в избирательном округе с численностью избирателей не более 5000 человек избирательный фонд кандидатом может не создаваться при условии, что финансирование кандидатом своей избирательной кампании не осуществляется. </w:t>
      </w:r>
      <w:r w:rsidR="002C6143" w:rsidRPr="000E6E9B">
        <w:rPr>
          <w:color w:val="000000"/>
        </w:rPr>
        <w:t xml:space="preserve">В этом случае кандидат </w:t>
      </w:r>
      <w:r w:rsidR="000307F6" w:rsidRPr="00185E73">
        <w:rPr>
          <w:color w:val="000000"/>
        </w:rPr>
        <w:t>при подаче документов для его регистрации кандидатом</w:t>
      </w:r>
      <w:r w:rsidR="000307F6">
        <w:rPr>
          <w:color w:val="000000"/>
        </w:rPr>
        <w:t xml:space="preserve"> </w:t>
      </w:r>
      <w:r w:rsidR="002C6143" w:rsidRPr="000E6E9B">
        <w:rPr>
          <w:color w:val="000000"/>
        </w:rPr>
        <w:t>письменно уведомляет соответствующую избирательную комиссию</w:t>
      </w:r>
      <w:r w:rsidR="000307F6">
        <w:rPr>
          <w:color w:val="000000"/>
        </w:rPr>
        <w:t xml:space="preserve"> </w:t>
      </w:r>
      <w:r w:rsidR="002C6143" w:rsidRPr="000E6E9B">
        <w:rPr>
          <w:color w:val="000000"/>
        </w:rPr>
        <w:t>о своем решении не создавать избирательный фонд</w:t>
      </w:r>
      <w:r w:rsidR="000307F6">
        <w:rPr>
          <w:color w:val="000000"/>
        </w:rPr>
        <w:t xml:space="preserve"> </w:t>
      </w:r>
      <w:r w:rsidR="002B3ECD" w:rsidRPr="000E6E9B">
        <w:rPr>
          <w:color w:val="000000"/>
        </w:rPr>
        <w:t>(приложение № 1).</w:t>
      </w:r>
    </w:p>
    <w:p w:rsidR="002C6143" w:rsidRPr="00091234" w:rsidRDefault="002E46D1" w:rsidP="00A32F04">
      <w:pPr>
        <w:pStyle w:val="iieoia"/>
        <w:rPr>
          <w:color w:val="000000"/>
          <w:spacing w:val="-4"/>
        </w:rPr>
      </w:pPr>
      <w:r>
        <w:rPr>
          <w:spacing w:val="-4"/>
        </w:rPr>
        <w:t>1.</w:t>
      </w:r>
      <w:r w:rsidR="00A84AEB">
        <w:rPr>
          <w:spacing w:val="-4"/>
        </w:rPr>
        <w:t>5</w:t>
      </w:r>
      <w:r>
        <w:rPr>
          <w:spacing w:val="-4"/>
        </w:rPr>
        <w:t xml:space="preserve">. </w:t>
      </w:r>
      <w:r w:rsidR="002C6143" w:rsidRPr="0009124E">
        <w:rPr>
          <w:spacing w:val="-4"/>
        </w:rPr>
        <w:t xml:space="preserve">На выборах органов местного самоуправления муниципального образования со статусом </w:t>
      </w:r>
      <w:r w:rsidR="00837EBE">
        <w:rPr>
          <w:spacing w:val="-4"/>
        </w:rPr>
        <w:t>«сельское поселение</w:t>
      </w:r>
      <w:r w:rsidR="00837EBE" w:rsidRPr="00BA3216">
        <w:rPr>
          <w:spacing w:val="-4"/>
        </w:rPr>
        <w:t>»</w:t>
      </w:r>
      <w:r w:rsidR="00E16FF2">
        <w:rPr>
          <w:spacing w:val="-4"/>
        </w:rPr>
        <w:t xml:space="preserve"> </w:t>
      </w:r>
      <w:r w:rsidR="00010229" w:rsidRPr="00BA3216">
        <w:rPr>
          <w:spacing w:val="-4"/>
        </w:rPr>
        <w:t>возможно</w:t>
      </w:r>
      <w:r w:rsidR="00E16FF2">
        <w:rPr>
          <w:spacing w:val="-4"/>
        </w:rPr>
        <w:t xml:space="preserve"> </w:t>
      </w:r>
      <w:r w:rsidR="002C6143" w:rsidRPr="0009124E">
        <w:rPr>
          <w:spacing w:val="-4"/>
        </w:rPr>
        <w:t>создание избирательного фонда без открытия специального избирательного сч</w:t>
      </w:r>
      <w:r w:rsidR="00BA3216">
        <w:rPr>
          <w:spacing w:val="-4"/>
        </w:rPr>
        <w:t>е</w:t>
      </w:r>
      <w:r w:rsidR="002C6143" w:rsidRPr="0009124E">
        <w:rPr>
          <w:spacing w:val="-4"/>
        </w:rPr>
        <w:t xml:space="preserve">та в случае, если расходы на финансирование избирательной кампании кандидата не </w:t>
      </w:r>
      <w:r w:rsidR="002C6143" w:rsidRPr="00BA3216">
        <w:rPr>
          <w:spacing w:val="-4"/>
        </w:rPr>
        <w:t xml:space="preserve">превышают </w:t>
      </w:r>
      <w:r w:rsidR="00010229" w:rsidRPr="00BA3216">
        <w:rPr>
          <w:spacing w:val="-4"/>
        </w:rPr>
        <w:t>пятнадцати</w:t>
      </w:r>
      <w:r w:rsidR="002C6143" w:rsidRPr="00091234">
        <w:rPr>
          <w:spacing w:val="-4"/>
        </w:rPr>
        <w:t xml:space="preserve"> тысяч рублей. В этом случае </w:t>
      </w:r>
      <w:r w:rsidR="002C6143" w:rsidRPr="00091234">
        <w:rPr>
          <w:spacing w:val="-4"/>
        </w:rPr>
        <w:lastRenderedPageBreak/>
        <w:t>избирательный фонд создается только за счет собственных средств кандидата.</w:t>
      </w:r>
    </w:p>
    <w:p w:rsidR="002C6143" w:rsidRPr="0009124E" w:rsidRDefault="00294B0A" w:rsidP="00AB15F1">
      <w:pPr>
        <w:pStyle w:val="iieoia"/>
        <w:rPr>
          <w:spacing w:val="-6"/>
        </w:rPr>
      </w:pPr>
      <w:r>
        <w:t>1.</w:t>
      </w:r>
      <w:r w:rsidR="00A84AEB">
        <w:t>6</w:t>
      </w:r>
      <w:r>
        <w:t>.</w:t>
      </w:r>
      <w:r w:rsidR="00E16FF2">
        <w:t xml:space="preserve"> </w:t>
      </w:r>
      <w:r w:rsidR="002C6143" w:rsidRPr="0009124E">
        <w:rPr>
          <w:spacing w:val="-6"/>
        </w:rPr>
        <w:t>Средства избирательного фонда учитываются на специальном избирательном сч</w:t>
      </w:r>
      <w:r>
        <w:rPr>
          <w:spacing w:val="-6"/>
        </w:rPr>
        <w:t>е</w:t>
      </w:r>
      <w:r w:rsidR="002C6143" w:rsidRPr="0009124E">
        <w:rPr>
          <w:spacing w:val="-6"/>
        </w:rPr>
        <w:t>те</w:t>
      </w:r>
      <w:r>
        <w:rPr>
          <w:spacing w:val="-6"/>
        </w:rPr>
        <w:t xml:space="preserve">, открытом </w:t>
      </w:r>
      <w:r w:rsidR="00283A6C">
        <w:rPr>
          <w:spacing w:val="-6"/>
        </w:rPr>
        <w:t>кандидатом, избирательным объединением</w:t>
      </w:r>
      <w:r w:rsidR="00C30528">
        <w:rPr>
          <w:spacing w:val="-6"/>
        </w:rPr>
        <w:t>, выдвинувшем список кандидатов в депутаты представительного органа муниципального образования</w:t>
      </w:r>
      <w:r w:rsidR="00283A6C">
        <w:rPr>
          <w:spacing w:val="-6"/>
        </w:rPr>
        <w:t xml:space="preserve"> </w:t>
      </w:r>
      <w:r w:rsidR="00C30528">
        <w:rPr>
          <w:spacing w:val="-6"/>
        </w:rPr>
        <w:t>по муниципальному избирательному округу</w:t>
      </w:r>
      <w:r w:rsidR="00E606E7">
        <w:rPr>
          <w:spacing w:val="-6"/>
        </w:rPr>
        <w:t xml:space="preserve">   </w:t>
      </w:r>
      <w:r w:rsidR="00E606E7" w:rsidRPr="00185E73">
        <w:rPr>
          <w:spacing w:val="-6"/>
        </w:rPr>
        <w:t>(далее – избирательное объединение)</w:t>
      </w:r>
      <w:r w:rsidR="00C30528">
        <w:rPr>
          <w:spacing w:val="-6"/>
        </w:rPr>
        <w:t xml:space="preserve">, </w:t>
      </w:r>
      <w:r>
        <w:rPr>
          <w:spacing w:val="-6"/>
        </w:rPr>
        <w:t>с разрешения соответствующей избирательной комиссии</w:t>
      </w:r>
      <w:r w:rsidR="002C6143" w:rsidRPr="0009124E">
        <w:rPr>
          <w:spacing w:val="-6"/>
        </w:rPr>
        <w:t xml:space="preserve">. </w:t>
      </w:r>
    </w:p>
    <w:p w:rsidR="00AB15F1" w:rsidRDefault="00AB15F1" w:rsidP="00AB15F1">
      <w:pPr>
        <w:ind w:firstLine="720"/>
        <w:jc w:val="center"/>
        <w:rPr>
          <w:sz w:val="28"/>
          <w:szCs w:val="28"/>
        </w:rPr>
      </w:pPr>
    </w:p>
    <w:p w:rsidR="002C6143" w:rsidRDefault="002C6143" w:rsidP="00AB15F1">
      <w:pPr>
        <w:ind w:firstLine="720"/>
        <w:jc w:val="center"/>
        <w:rPr>
          <w:sz w:val="28"/>
          <w:szCs w:val="28"/>
        </w:rPr>
      </w:pPr>
      <w:r w:rsidRPr="0009124E">
        <w:rPr>
          <w:sz w:val="28"/>
          <w:szCs w:val="28"/>
        </w:rPr>
        <w:t>2. Открытие специального избирательного сч</w:t>
      </w:r>
      <w:r w:rsidR="00AB15F1">
        <w:rPr>
          <w:sz w:val="28"/>
          <w:szCs w:val="28"/>
        </w:rPr>
        <w:t>е</w:t>
      </w:r>
      <w:r w:rsidRPr="0009124E">
        <w:rPr>
          <w:sz w:val="28"/>
          <w:szCs w:val="28"/>
        </w:rPr>
        <w:t>та</w:t>
      </w:r>
    </w:p>
    <w:p w:rsidR="00AB15F1" w:rsidRPr="0009124E" w:rsidRDefault="00AB15F1" w:rsidP="00AB15F1">
      <w:pPr>
        <w:ind w:firstLine="720"/>
        <w:jc w:val="center"/>
        <w:rPr>
          <w:sz w:val="28"/>
          <w:szCs w:val="28"/>
        </w:rPr>
      </w:pPr>
    </w:p>
    <w:p w:rsidR="002C6143" w:rsidRDefault="002C6143" w:rsidP="00AB15F1">
      <w:pPr>
        <w:pStyle w:val="32"/>
        <w:spacing w:after="0" w:line="360" w:lineRule="auto"/>
        <w:ind w:firstLine="720"/>
        <w:rPr>
          <w:rFonts w:ascii="Times New Roman" w:hAnsi="Times New Roman" w:cs="Times New Roman"/>
          <w:spacing w:val="-6"/>
          <w:sz w:val="28"/>
          <w:szCs w:val="28"/>
        </w:rPr>
      </w:pP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2.1. Специальный избирательный счет открывается в филиале </w:t>
      </w:r>
      <w:r w:rsidR="00DD49CE" w:rsidRPr="004A5B58">
        <w:rPr>
          <w:rFonts w:ascii="Times New Roman" w:hAnsi="Times New Roman" w:cs="Times New Roman"/>
          <w:spacing w:val="-6"/>
          <w:sz w:val="28"/>
          <w:szCs w:val="28"/>
        </w:rPr>
        <w:t>публичного акционерного общества «Сбербанк России»</w:t>
      </w:r>
      <w:r w:rsidR="000E6E9B">
        <w:rPr>
          <w:rFonts w:ascii="Times New Roman" w:hAnsi="Times New Roman" w:cs="Times New Roman"/>
          <w:spacing w:val="-6"/>
          <w:sz w:val="28"/>
          <w:szCs w:val="28"/>
        </w:rPr>
        <w:t xml:space="preserve">, а 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при отсутствии филиала </w:t>
      </w:r>
      <w:r w:rsidR="00DD49CE" w:rsidRPr="004A5B58">
        <w:rPr>
          <w:rFonts w:ascii="Times New Roman" w:hAnsi="Times New Roman" w:cs="Times New Roman"/>
          <w:spacing w:val="-6"/>
          <w:sz w:val="28"/>
          <w:szCs w:val="28"/>
        </w:rPr>
        <w:t>публичного акционерного общества «Сбербанк России»</w:t>
      </w:r>
      <w:r w:rsidR="000E6E9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>– в другой кредитной организации, расположенной на т</w:t>
      </w:r>
      <w:r w:rsidR="000E6E9B">
        <w:rPr>
          <w:rFonts w:ascii="Times New Roman" w:hAnsi="Times New Roman" w:cs="Times New Roman"/>
          <w:spacing w:val="-6"/>
          <w:sz w:val="28"/>
          <w:szCs w:val="28"/>
        </w:rPr>
        <w:t>ерритории избирательного округа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 (далее - кредитная организация), указанном (указанной)</w:t>
      </w:r>
      <w:r w:rsidR="000E6E9B">
        <w:rPr>
          <w:rFonts w:ascii="Times New Roman" w:hAnsi="Times New Roman" w:cs="Times New Roman"/>
          <w:spacing w:val="-6"/>
          <w:sz w:val="28"/>
          <w:szCs w:val="28"/>
        </w:rPr>
        <w:t xml:space="preserve"> в разрешении на открытие специального избирательного счета</w:t>
      </w:r>
      <w:r w:rsidR="0003767B">
        <w:rPr>
          <w:rFonts w:ascii="Times New Roman" w:hAnsi="Times New Roman" w:cs="Times New Roman"/>
          <w:spacing w:val="-6"/>
          <w:sz w:val="28"/>
          <w:szCs w:val="28"/>
        </w:rPr>
        <w:t xml:space="preserve"> соответствующей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 избирательной комисси</w:t>
      </w:r>
      <w:r w:rsidR="000E6E9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2C6143" w:rsidRPr="0009124E" w:rsidRDefault="002C6143" w:rsidP="00AB15F1">
      <w:pPr>
        <w:pStyle w:val="24"/>
        <w:spacing w:after="0" w:line="360" w:lineRule="auto"/>
      </w:pPr>
      <w:r w:rsidRPr="0009124E">
        <w:t xml:space="preserve">2.2. </w:t>
      </w:r>
      <w:r w:rsidRPr="004A5B58">
        <w:rPr>
          <w:spacing w:val="-2"/>
        </w:rPr>
        <w:t>Специальный избирательный счет открывается с разрешения соответствующей избирательной комиссии кандидатом либо его уполномоченным представителем по финансовым вопросам, уполномоченным представителем по финансовым вопросам избирательного объединения.</w:t>
      </w:r>
    </w:p>
    <w:p w:rsidR="002C6143" w:rsidRPr="0009124E" w:rsidRDefault="002C6143" w:rsidP="00AB15F1">
      <w:pPr>
        <w:spacing w:line="360" w:lineRule="auto"/>
        <w:ind w:firstLine="720"/>
        <w:jc w:val="both"/>
        <w:rPr>
          <w:sz w:val="28"/>
          <w:szCs w:val="28"/>
        </w:rPr>
      </w:pPr>
      <w:r w:rsidRPr="0009124E">
        <w:rPr>
          <w:sz w:val="28"/>
          <w:szCs w:val="28"/>
        </w:rPr>
        <w:t>2.3. Кандидат открыва</w:t>
      </w:r>
      <w:r w:rsidR="00701E21">
        <w:rPr>
          <w:sz w:val="28"/>
          <w:szCs w:val="28"/>
        </w:rPr>
        <w:t>ет специальный избирательный сче</w:t>
      </w:r>
      <w:r w:rsidRPr="0009124E">
        <w:rPr>
          <w:sz w:val="28"/>
          <w:szCs w:val="28"/>
        </w:rPr>
        <w:t xml:space="preserve">т </w:t>
      </w:r>
      <w:r w:rsidR="00701E21">
        <w:rPr>
          <w:sz w:val="28"/>
          <w:szCs w:val="28"/>
        </w:rPr>
        <w:t xml:space="preserve">для формирования </w:t>
      </w:r>
      <w:r w:rsidRPr="0009124E">
        <w:rPr>
          <w:sz w:val="28"/>
          <w:szCs w:val="28"/>
        </w:rPr>
        <w:t>своего избирательного фонда на основ</w:t>
      </w:r>
      <w:r w:rsidR="00701E21">
        <w:rPr>
          <w:sz w:val="28"/>
          <w:szCs w:val="28"/>
        </w:rPr>
        <w:t>ании договора банковского сче</w:t>
      </w:r>
      <w:r w:rsidRPr="0009124E">
        <w:rPr>
          <w:sz w:val="28"/>
          <w:szCs w:val="28"/>
        </w:rPr>
        <w:t xml:space="preserve">та после получения соответствующей избирательной комиссией письменного уведомления о выдвижении (самовыдвижении) данного кандидата </w:t>
      </w:r>
      <w:r w:rsidRPr="0009124E">
        <w:rPr>
          <w:color w:val="000000"/>
          <w:sz w:val="28"/>
          <w:szCs w:val="28"/>
        </w:rPr>
        <w:t>до представления документов для его регистрации этой избирательной комиссией.</w:t>
      </w:r>
    </w:p>
    <w:p w:rsidR="002C6143" w:rsidRPr="0009124E" w:rsidRDefault="002C6143" w:rsidP="00AB15F1">
      <w:pPr>
        <w:spacing w:line="360" w:lineRule="auto"/>
        <w:ind w:firstLine="720"/>
        <w:jc w:val="both"/>
        <w:rPr>
          <w:spacing w:val="-4"/>
          <w:sz w:val="28"/>
          <w:szCs w:val="28"/>
        </w:rPr>
      </w:pPr>
      <w:r w:rsidRPr="0009124E">
        <w:rPr>
          <w:spacing w:val="-4"/>
          <w:sz w:val="28"/>
          <w:szCs w:val="28"/>
        </w:rPr>
        <w:lastRenderedPageBreak/>
        <w:t>Кандидат, выдвинутый одновременно в нескольких избирательных округах на разных выборах, если эти выборы проводятся на одной и той же территории либо на территориях, одна из которых включена в другую, создает избирательные фонды для проведения избирательных кампаний в каждом из избирательных округов.</w:t>
      </w:r>
    </w:p>
    <w:p w:rsidR="002C6143" w:rsidRPr="0009124E" w:rsidRDefault="002C6143" w:rsidP="00AB15F1">
      <w:pPr>
        <w:pStyle w:val="ConsNormal"/>
        <w:widowControl/>
        <w:spacing w:line="360" w:lineRule="auto"/>
        <w:jc w:val="both"/>
      </w:pPr>
      <w:r w:rsidRPr="0009124E">
        <w:t>2.4. Избирательное объединение открывает специальный избирательный сч</w:t>
      </w:r>
      <w:r w:rsidR="00701E21">
        <w:t>е</w:t>
      </w:r>
      <w:r w:rsidRPr="0009124E">
        <w:t>т для формирования своего избирательного фонда на основании договора банковского сч</w:t>
      </w:r>
      <w:r w:rsidR="001B7D15">
        <w:t>е</w:t>
      </w:r>
      <w:r w:rsidRPr="0009124E">
        <w:t xml:space="preserve">та после регистрации </w:t>
      </w:r>
      <w:r w:rsidR="00055524">
        <w:t xml:space="preserve">соответствующей </w:t>
      </w:r>
      <w:r w:rsidR="00055524" w:rsidRPr="0009124E">
        <w:t xml:space="preserve">избирательной комиссией </w:t>
      </w:r>
      <w:r w:rsidRPr="0009124E">
        <w:t xml:space="preserve">уполномоченного представителя по финансовым вопросам избирательного объединения и после получения </w:t>
      </w:r>
      <w:r w:rsidR="00682983">
        <w:t xml:space="preserve">избирательным объединением </w:t>
      </w:r>
      <w:r w:rsidRPr="0009124E">
        <w:t xml:space="preserve">копии заверенного </w:t>
      </w:r>
      <w:r w:rsidR="00055524">
        <w:t xml:space="preserve">соответствующей </w:t>
      </w:r>
      <w:r w:rsidRPr="0009124E">
        <w:t>избирательной комиссией списка кандидатов в депутаты, выдвинут</w:t>
      </w:r>
      <w:r w:rsidR="001B7D15">
        <w:t>ого</w:t>
      </w:r>
      <w:r w:rsidRPr="0009124E">
        <w:t xml:space="preserve"> по муниципальному избирательному округу, </w:t>
      </w:r>
      <w:r w:rsidRPr="0009124E">
        <w:rPr>
          <w:color w:val="000000"/>
        </w:rPr>
        <w:t xml:space="preserve">до представления </w:t>
      </w:r>
      <w:r w:rsidRPr="0009124E">
        <w:t xml:space="preserve">в </w:t>
      </w:r>
      <w:r w:rsidR="00055524">
        <w:t xml:space="preserve">соответствующую </w:t>
      </w:r>
      <w:r w:rsidRPr="0009124E">
        <w:t>избирательную комиссию документов для регистрации списка кандидатов в депутаты, выдвинутого по муниципальному избирательному округу.</w:t>
      </w:r>
    </w:p>
    <w:p w:rsidR="00A04FED" w:rsidRPr="00A16336" w:rsidRDefault="002C6143" w:rsidP="00AB15F1">
      <w:pPr>
        <w:pStyle w:val="ConsNormal"/>
        <w:widowControl/>
        <w:spacing w:line="360" w:lineRule="auto"/>
        <w:jc w:val="both"/>
      </w:pPr>
      <w:r w:rsidRPr="0009124E">
        <w:t xml:space="preserve">2.5. </w:t>
      </w:r>
      <w:r w:rsidRPr="00A16336">
        <w:t>Разрешение на открытие специального избирательного сч</w:t>
      </w:r>
      <w:r w:rsidR="001B7D15" w:rsidRPr="00A16336">
        <w:t>е</w:t>
      </w:r>
      <w:r w:rsidRPr="00A16336">
        <w:t xml:space="preserve">та </w:t>
      </w:r>
      <w:r w:rsidR="002B3ECD">
        <w:t xml:space="preserve">по форме (приложение № 2) </w:t>
      </w:r>
      <w:r w:rsidRPr="00A16336">
        <w:t xml:space="preserve">выдается кандидату </w:t>
      </w:r>
      <w:r w:rsidR="00A04FED" w:rsidRPr="00A16336">
        <w:t xml:space="preserve">на основании постановления соответствующей избирательной комиссии </w:t>
      </w:r>
      <w:r w:rsidR="001B7D15" w:rsidRPr="00A16336">
        <w:t>в трехдневный срок после получения соответствующей избирательной комиссией</w:t>
      </w:r>
      <w:r w:rsidR="00A04FED" w:rsidRPr="00A16336">
        <w:t xml:space="preserve"> заявления в письменной форме о согласии баллотироваться,</w:t>
      </w:r>
      <w:r w:rsidR="001B7D15" w:rsidRPr="00A16336">
        <w:t xml:space="preserve"> иных документов, представл</w:t>
      </w:r>
      <w:r w:rsidR="001A3C93" w:rsidRPr="00A16336">
        <w:t xml:space="preserve">енных </w:t>
      </w:r>
      <w:r w:rsidR="001B7D15" w:rsidRPr="00A16336">
        <w:t xml:space="preserve">в </w:t>
      </w:r>
      <w:r w:rsidR="00A04FED" w:rsidRPr="00A16336">
        <w:t>соответствии со</w:t>
      </w:r>
      <w:r w:rsidR="001B7D15" w:rsidRPr="00A16336">
        <w:t xml:space="preserve"> статьями 71, 72, 73 Кодекса</w:t>
      </w:r>
      <w:r w:rsidR="00A04FED" w:rsidRPr="00A16336">
        <w:t>.</w:t>
      </w:r>
    </w:p>
    <w:p w:rsidR="002C6143" w:rsidRPr="00A16336" w:rsidRDefault="00A04FED" w:rsidP="00AB15F1">
      <w:pPr>
        <w:pStyle w:val="ConsNormal"/>
        <w:widowControl/>
        <w:spacing w:line="360" w:lineRule="auto"/>
        <w:jc w:val="both"/>
        <w:rPr>
          <w:b/>
        </w:rPr>
      </w:pPr>
      <w:r w:rsidRPr="00A16336">
        <w:t xml:space="preserve">Разрешение на открытие специального избирательного счета </w:t>
      </w:r>
      <w:r w:rsidR="002B3ECD">
        <w:t xml:space="preserve">по форме (приложение № 3) </w:t>
      </w:r>
      <w:r w:rsidRPr="00A16336">
        <w:t xml:space="preserve">выдается на основании постановления соответствующей избирательной комиссии </w:t>
      </w:r>
      <w:r w:rsidR="002C6143" w:rsidRPr="00A16336">
        <w:t>избирательному объединению</w:t>
      </w:r>
      <w:r w:rsidR="001B7D15" w:rsidRPr="00A16336">
        <w:t xml:space="preserve"> в трехдневный срок после</w:t>
      </w:r>
      <w:r w:rsidR="002C6143" w:rsidRPr="00A16336">
        <w:t xml:space="preserve"> регистрации уполномоченного представителя по финансовым вопросам </w:t>
      </w:r>
      <w:r w:rsidR="001A3C93" w:rsidRPr="00A16336">
        <w:t xml:space="preserve">данного </w:t>
      </w:r>
      <w:r w:rsidR="002C6143" w:rsidRPr="00A16336">
        <w:t>избирательного объединения.</w:t>
      </w:r>
    </w:p>
    <w:p w:rsidR="002C6143" w:rsidRPr="008F29E9" w:rsidRDefault="002C6143" w:rsidP="00AB15F1">
      <w:pPr>
        <w:pStyle w:val="ConsNormal"/>
        <w:widowControl/>
        <w:spacing w:line="360" w:lineRule="auto"/>
        <w:jc w:val="both"/>
        <w:rPr>
          <w:spacing w:val="-6"/>
        </w:rPr>
      </w:pPr>
      <w:r w:rsidRPr="0009124E">
        <w:rPr>
          <w:spacing w:val="-6"/>
        </w:rPr>
        <w:lastRenderedPageBreak/>
        <w:t>2.6. Специальный избирательный счет кандидата открывается кредитной организацией незамедлительно после представления кандидатом, уполномоченным представителем по финансовым вопросам кандидата</w:t>
      </w:r>
      <w:r w:rsidR="008F29E9">
        <w:rPr>
          <w:spacing w:val="-6"/>
        </w:rPr>
        <w:t xml:space="preserve"> </w:t>
      </w:r>
      <w:r w:rsidR="00495AC8" w:rsidRPr="008F29E9">
        <w:rPr>
          <w:spacing w:val="-6"/>
        </w:rPr>
        <w:t>следующих документов</w:t>
      </w:r>
      <w:r w:rsidRPr="008F29E9">
        <w:rPr>
          <w:spacing w:val="-6"/>
        </w:rPr>
        <w:t>:</w:t>
      </w:r>
    </w:p>
    <w:p w:rsidR="002C6143" w:rsidRPr="008F29E9" w:rsidRDefault="002C6143" w:rsidP="001A3C93">
      <w:pPr>
        <w:pStyle w:val="ConsNormal"/>
        <w:widowControl/>
        <w:spacing w:line="360" w:lineRule="auto"/>
        <w:jc w:val="both"/>
      </w:pPr>
      <w:r w:rsidRPr="008F29E9">
        <w:t>паспорта</w:t>
      </w:r>
      <w:r w:rsidR="00495AC8" w:rsidRPr="008F29E9">
        <w:t xml:space="preserve"> гражданина</w:t>
      </w:r>
      <w:r w:rsidRPr="008F29E9">
        <w:t xml:space="preserve"> или документа</w:t>
      </w:r>
      <w:r w:rsidR="00495AC8" w:rsidRPr="008F29E9">
        <w:t>, заменяющего паспорт гражданина</w:t>
      </w:r>
      <w:r w:rsidRPr="008F29E9">
        <w:t>;</w:t>
      </w:r>
    </w:p>
    <w:p w:rsidR="002C6143" w:rsidRPr="0009124E" w:rsidRDefault="002C6143" w:rsidP="001A3C93">
      <w:pPr>
        <w:pStyle w:val="ConsNormal"/>
        <w:widowControl/>
        <w:spacing w:line="360" w:lineRule="auto"/>
        <w:jc w:val="both"/>
      </w:pPr>
      <w:r w:rsidRPr="0009124E">
        <w:t>нотариально удостоверенной доверенности (в случае открытия специального избирательного счета уполномоченным представителем по финансовым вопросам кандидата);</w:t>
      </w:r>
    </w:p>
    <w:p w:rsidR="002C6143" w:rsidRPr="0009124E" w:rsidRDefault="002C6143" w:rsidP="001A3C93">
      <w:pPr>
        <w:pStyle w:val="ConsNormal"/>
        <w:widowControl/>
        <w:spacing w:line="360" w:lineRule="auto"/>
        <w:jc w:val="both"/>
        <w:rPr>
          <w:spacing w:val="-4"/>
        </w:rPr>
      </w:pPr>
      <w:r w:rsidRPr="0009124E">
        <w:rPr>
          <w:spacing w:val="-4"/>
        </w:rPr>
        <w:t>разрешения соответствующей избирательной комиссии на открытие специального избира</w:t>
      </w:r>
      <w:r w:rsidR="008F29E9">
        <w:rPr>
          <w:spacing w:val="-4"/>
        </w:rPr>
        <w:t>тельного счета по форме</w:t>
      </w:r>
      <w:r w:rsidR="000E6E9B">
        <w:rPr>
          <w:spacing w:val="-4"/>
        </w:rPr>
        <w:t xml:space="preserve"> (</w:t>
      </w:r>
      <w:r w:rsidRPr="0009124E">
        <w:rPr>
          <w:spacing w:val="-4"/>
        </w:rPr>
        <w:t>прил</w:t>
      </w:r>
      <w:r w:rsidR="000E6E9B">
        <w:rPr>
          <w:spacing w:val="-4"/>
        </w:rPr>
        <w:t>ожение</w:t>
      </w:r>
      <w:r w:rsidRPr="0009124E">
        <w:rPr>
          <w:spacing w:val="-4"/>
        </w:rPr>
        <w:t xml:space="preserve"> № </w:t>
      </w:r>
      <w:r w:rsidR="00B646A7">
        <w:rPr>
          <w:spacing w:val="-4"/>
        </w:rPr>
        <w:t>2</w:t>
      </w:r>
      <w:r w:rsidR="000E6E9B">
        <w:rPr>
          <w:spacing w:val="-4"/>
        </w:rPr>
        <w:t>)</w:t>
      </w:r>
      <w:r w:rsidRPr="0009124E">
        <w:rPr>
          <w:spacing w:val="-4"/>
        </w:rPr>
        <w:t>;</w:t>
      </w:r>
    </w:p>
    <w:p w:rsidR="002C6143" w:rsidRPr="0009124E" w:rsidRDefault="002C6143" w:rsidP="001A3C93">
      <w:pPr>
        <w:pStyle w:val="ConsNormal"/>
        <w:widowControl/>
        <w:spacing w:line="360" w:lineRule="auto"/>
        <w:jc w:val="both"/>
      </w:pPr>
      <w:r w:rsidRPr="0009124E">
        <w:t>постановления соответствующей избирательной комиссии о регистрации уполномоченного представителя по финансовым вопросам кандидата</w:t>
      </w:r>
      <w:r w:rsidR="008F29E9">
        <w:t xml:space="preserve"> </w:t>
      </w:r>
      <w:r w:rsidR="00194F81" w:rsidRPr="004A5B58">
        <w:t>(если специальный избирательный счет открывается уполномоченным представителем по финансовым вопросам</w:t>
      </w:r>
      <w:r w:rsidR="008F29E9">
        <w:t xml:space="preserve"> </w:t>
      </w:r>
      <w:r w:rsidR="00495AC8" w:rsidRPr="008F29E9">
        <w:t>кандидата</w:t>
      </w:r>
      <w:r w:rsidR="00194F81" w:rsidRPr="008F29E9">
        <w:t>)</w:t>
      </w:r>
      <w:r w:rsidRPr="004A5B58">
        <w:t>.</w:t>
      </w:r>
    </w:p>
    <w:p w:rsidR="002C6143" w:rsidRPr="008F29E9" w:rsidRDefault="002C6143" w:rsidP="00AB15F1">
      <w:pPr>
        <w:pStyle w:val="ConsNormal"/>
        <w:widowControl/>
        <w:spacing w:line="360" w:lineRule="auto"/>
        <w:jc w:val="both"/>
      </w:pPr>
      <w:r w:rsidRPr="0009124E">
        <w:rPr>
          <w:spacing w:val="-6"/>
        </w:rPr>
        <w:t xml:space="preserve">2.7. </w:t>
      </w:r>
      <w:r w:rsidRPr="008F29E9">
        <w:rPr>
          <w:spacing w:val="-6"/>
        </w:rPr>
        <w:t xml:space="preserve">Специальный избирательный счет избирательного объединения открывается кредитной организацией незамедлительно после представления уполномоченным представителем по финансовым вопросам </w:t>
      </w:r>
      <w:r w:rsidRPr="008F29E9">
        <w:t>избирательного</w:t>
      </w:r>
      <w:r w:rsidRPr="008F29E9">
        <w:rPr>
          <w:spacing w:val="-6"/>
        </w:rPr>
        <w:t xml:space="preserve"> объединения</w:t>
      </w:r>
      <w:r w:rsidR="008F29E9" w:rsidRPr="008F29E9">
        <w:rPr>
          <w:spacing w:val="-6"/>
        </w:rPr>
        <w:t xml:space="preserve"> </w:t>
      </w:r>
      <w:r w:rsidR="00495AC8" w:rsidRPr="008F29E9">
        <w:rPr>
          <w:spacing w:val="-6"/>
        </w:rPr>
        <w:t>следующих документов</w:t>
      </w:r>
      <w:r w:rsidRPr="008F29E9">
        <w:rPr>
          <w:spacing w:val="-6"/>
        </w:rPr>
        <w:t>:</w:t>
      </w:r>
    </w:p>
    <w:p w:rsidR="002C6143" w:rsidRPr="008F29E9" w:rsidRDefault="00D84DD7" w:rsidP="00F45C7C">
      <w:pPr>
        <w:pStyle w:val="ConsNormal"/>
        <w:widowControl/>
        <w:spacing w:line="360" w:lineRule="auto"/>
        <w:jc w:val="both"/>
      </w:pPr>
      <w:r w:rsidRPr="008F29E9">
        <w:t xml:space="preserve">паспорта </w:t>
      </w:r>
      <w:r w:rsidR="00495AC8" w:rsidRPr="008F29E9">
        <w:t>гражданина</w:t>
      </w:r>
      <w:r w:rsidR="008F29E9">
        <w:t xml:space="preserve"> </w:t>
      </w:r>
      <w:r w:rsidRPr="008F29E9">
        <w:t>или документа, заме</w:t>
      </w:r>
      <w:r w:rsidR="003476AD" w:rsidRPr="008F29E9">
        <w:t>няю</w:t>
      </w:r>
      <w:r w:rsidRPr="008F29E9">
        <w:t>щего паспорт</w:t>
      </w:r>
      <w:r w:rsidR="008F29E9">
        <w:t xml:space="preserve"> </w:t>
      </w:r>
      <w:r w:rsidR="00495AC8" w:rsidRPr="008F29E9">
        <w:t>гражданина</w:t>
      </w:r>
      <w:r w:rsidR="002C6143" w:rsidRPr="008F29E9">
        <w:t>;</w:t>
      </w:r>
    </w:p>
    <w:p w:rsidR="002C6143" w:rsidRPr="0009124E" w:rsidRDefault="002C6143" w:rsidP="00F45C7C">
      <w:pPr>
        <w:pStyle w:val="ConsNormal"/>
        <w:widowControl/>
        <w:spacing w:line="360" w:lineRule="auto"/>
        <w:jc w:val="both"/>
      </w:pPr>
      <w:r w:rsidRPr="0009124E">
        <w:t>нотариально удостоверенной доверенности;</w:t>
      </w:r>
    </w:p>
    <w:p w:rsidR="002C6143" w:rsidRPr="0009124E" w:rsidRDefault="002C6143" w:rsidP="00F45C7C">
      <w:pPr>
        <w:pStyle w:val="ConsNormal"/>
        <w:widowControl/>
        <w:tabs>
          <w:tab w:val="num" w:pos="786"/>
        </w:tabs>
        <w:spacing w:line="360" w:lineRule="auto"/>
        <w:jc w:val="both"/>
      </w:pPr>
      <w:r w:rsidRPr="0009124E">
        <w:t xml:space="preserve">карточки </w:t>
      </w:r>
      <w:r w:rsidR="00FB3727" w:rsidRPr="004A5B58">
        <w:t>образцов</w:t>
      </w:r>
      <w:r w:rsidR="008F29E9">
        <w:t xml:space="preserve"> </w:t>
      </w:r>
      <w:r w:rsidRPr="0009124E">
        <w:t xml:space="preserve">подписей и оттиска печати </w:t>
      </w:r>
      <w:r w:rsidR="008A0CDC" w:rsidRPr="00497140">
        <w:t xml:space="preserve">по форме, установленной </w:t>
      </w:r>
      <w:r w:rsidR="00020662" w:rsidRPr="004A5B58">
        <w:t>нормативным</w:t>
      </w:r>
      <w:r w:rsidR="00020662" w:rsidRPr="00495AC8">
        <w:t>и</w:t>
      </w:r>
      <w:r w:rsidR="00020662" w:rsidRPr="004A5B58">
        <w:t xml:space="preserve"> акт</w:t>
      </w:r>
      <w:r w:rsidR="00020662" w:rsidRPr="00495AC8">
        <w:t>ами</w:t>
      </w:r>
      <w:r w:rsidR="008F29E9">
        <w:t xml:space="preserve"> </w:t>
      </w:r>
      <w:r w:rsidR="00495AC8" w:rsidRPr="008F29E9">
        <w:t>Центрального банка Российской Федерации</w:t>
      </w:r>
      <w:r w:rsidRPr="00091234">
        <w:t>;</w:t>
      </w:r>
    </w:p>
    <w:p w:rsidR="002C6143" w:rsidRPr="0009124E" w:rsidRDefault="002C6143" w:rsidP="00F45C7C">
      <w:pPr>
        <w:pStyle w:val="ConsNormal"/>
        <w:widowControl/>
        <w:spacing w:line="360" w:lineRule="auto"/>
        <w:jc w:val="both"/>
        <w:rPr>
          <w:spacing w:val="-4"/>
        </w:rPr>
      </w:pPr>
      <w:r w:rsidRPr="0009124E">
        <w:rPr>
          <w:spacing w:val="-4"/>
        </w:rPr>
        <w:t>письмен</w:t>
      </w:r>
      <w:r w:rsidR="002178DC">
        <w:rPr>
          <w:spacing w:val="-4"/>
        </w:rPr>
        <w:t>ного обращения по форме</w:t>
      </w:r>
      <w:r w:rsidR="000E6E9B">
        <w:rPr>
          <w:spacing w:val="-4"/>
        </w:rPr>
        <w:t xml:space="preserve"> (</w:t>
      </w:r>
      <w:r w:rsidRPr="0009124E">
        <w:rPr>
          <w:spacing w:val="-4"/>
        </w:rPr>
        <w:t>приложени</w:t>
      </w:r>
      <w:r w:rsidR="000E6E9B">
        <w:rPr>
          <w:spacing w:val="-4"/>
        </w:rPr>
        <w:t>е</w:t>
      </w:r>
      <w:r w:rsidRPr="0009124E">
        <w:rPr>
          <w:spacing w:val="-4"/>
        </w:rPr>
        <w:t xml:space="preserve"> № </w:t>
      </w:r>
      <w:r w:rsidR="002B3ECD">
        <w:rPr>
          <w:spacing w:val="-4"/>
        </w:rPr>
        <w:t>4</w:t>
      </w:r>
      <w:r w:rsidR="000E6E9B">
        <w:rPr>
          <w:spacing w:val="-4"/>
        </w:rPr>
        <w:t>)</w:t>
      </w:r>
      <w:r w:rsidRPr="0009124E">
        <w:rPr>
          <w:spacing w:val="-4"/>
        </w:rPr>
        <w:t>;</w:t>
      </w:r>
    </w:p>
    <w:p w:rsidR="002C6143" w:rsidRPr="0009124E" w:rsidRDefault="002C6143" w:rsidP="00F45C7C">
      <w:pPr>
        <w:pStyle w:val="ConsNormal"/>
        <w:widowControl/>
        <w:tabs>
          <w:tab w:val="num" w:pos="786"/>
        </w:tabs>
        <w:spacing w:line="360" w:lineRule="auto"/>
        <w:jc w:val="both"/>
        <w:rPr>
          <w:spacing w:val="-4"/>
        </w:rPr>
      </w:pPr>
      <w:r w:rsidRPr="0009124E">
        <w:rPr>
          <w:spacing w:val="-4"/>
        </w:rPr>
        <w:t>разрешения соответствующей избирательной комиссии на открытие специального избира</w:t>
      </w:r>
      <w:r w:rsidR="002178DC">
        <w:rPr>
          <w:spacing w:val="-4"/>
        </w:rPr>
        <w:t>тельного счета по форме</w:t>
      </w:r>
      <w:r w:rsidR="000E6E9B">
        <w:rPr>
          <w:spacing w:val="-4"/>
        </w:rPr>
        <w:t xml:space="preserve"> (</w:t>
      </w:r>
      <w:r w:rsidRPr="0009124E">
        <w:rPr>
          <w:spacing w:val="-4"/>
        </w:rPr>
        <w:t>приложени</w:t>
      </w:r>
      <w:r w:rsidR="000E6E9B">
        <w:rPr>
          <w:spacing w:val="-4"/>
        </w:rPr>
        <w:t>е</w:t>
      </w:r>
      <w:r w:rsidRPr="0009124E">
        <w:rPr>
          <w:spacing w:val="-4"/>
        </w:rPr>
        <w:t xml:space="preserve"> № </w:t>
      </w:r>
      <w:r w:rsidR="00B646A7">
        <w:rPr>
          <w:spacing w:val="-4"/>
        </w:rPr>
        <w:t>3</w:t>
      </w:r>
      <w:r w:rsidR="000E6E9B">
        <w:rPr>
          <w:spacing w:val="-4"/>
        </w:rPr>
        <w:t>)</w:t>
      </w:r>
      <w:r w:rsidRPr="0009124E">
        <w:rPr>
          <w:spacing w:val="-4"/>
        </w:rPr>
        <w:t>;</w:t>
      </w:r>
    </w:p>
    <w:p w:rsidR="002C6143" w:rsidRPr="0009124E" w:rsidRDefault="002C6143" w:rsidP="00F45C7C">
      <w:pPr>
        <w:pStyle w:val="ConsNormal"/>
        <w:widowControl/>
        <w:tabs>
          <w:tab w:val="num" w:pos="786"/>
        </w:tabs>
        <w:spacing w:line="360" w:lineRule="auto"/>
        <w:jc w:val="both"/>
      </w:pPr>
      <w:r w:rsidRPr="0009124E">
        <w:lastRenderedPageBreak/>
        <w:t>постановления соответствующей избирательной комиссии о регистрации уполномоченного представителя по финансовым вопросам избирательного объединения.</w:t>
      </w:r>
    </w:p>
    <w:p w:rsidR="002C6143" w:rsidRPr="0009124E" w:rsidRDefault="002C6143" w:rsidP="00AB15F1">
      <w:pPr>
        <w:spacing w:line="360" w:lineRule="auto"/>
        <w:ind w:firstLine="720"/>
        <w:jc w:val="both"/>
        <w:rPr>
          <w:sz w:val="28"/>
          <w:szCs w:val="28"/>
        </w:rPr>
      </w:pPr>
      <w:r w:rsidRPr="0009124E">
        <w:rPr>
          <w:sz w:val="28"/>
          <w:szCs w:val="28"/>
        </w:rPr>
        <w:t>2.</w:t>
      </w:r>
      <w:r w:rsidR="001B34EE">
        <w:rPr>
          <w:sz w:val="28"/>
          <w:szCs w:val="28"/>
        </w:rPr>
        <w:t>8</w:t>
      </w:r>
      <w:r w:rsidR="002178DC">
        <w:rPr>
          <w:sz w:val="28"/>
          <w:szCs w:val="28"/>
        </w:rPr>
        <w:t>. Специальный избирательный сче</w:t>
      </w:r>
      <w:r w:rsidRPr="0009124E">
        <w:rPr>
          <w:sz w:val="28"/>
          <w:szCs w:val="28"/>
        </w:rPr>
        <w:t>т избирательного фонда открывается кредитной организацией:</w:t>
      </w:r>
    </w:p>
    <w:p w:rsidR="002C6143" w:rsidRPr="0009124E" w:rsidRDefault="002C6143" w:rsidP="00AB15F1">
      <w:pPr>
        <w:spacing w:line="360" w:lineRule="auto"/>
        <w:ind w:firstLine="720"/>
        <w:jc w:val="both"/>
        <w:rPr>
          <w:sz w:val="28"/>
          <w:szCs w:val="28"/>
        </w:rPr>
      </w:pPr>
      <w:r w:rsidRPr="0009124E">
        <w:rPr>
          <w:sz w:val="28"/>
          <w:szCs w:val="28"/>
        </w:rPr>
        <w:t xml:space="preserve">кандидату - на балансовом счёте № 40810 </w:t>
      </w:r>
      <w:r w:rsidR="00D374C8" w:rsidRPr="00D374C8">
        <w:rPr>
          <w:spacing w:val="-4"/>
          <w:sz w:val="28"/>
          <w:szCs w:val="28"/>
        </w:rPr>
        <w:t>«</w:t>
      </w:r>
      <w:r w:rsidRPr="0009124E">
        <w:rPr>
          <w:sz w:val="28"/>
          <w:szCs w:val="28"/>
        </w:rPr>
        <w:t>Физические лица - средства избирательных фондов</w:t>
      </w:r>
      <w:r w:rsidR="00D374C8" w:rsidRPr="00D374C8">
        <w:rPr>
          <w:spacing w:val="-4"/>
          <w:sz w:val="28"/>
          <w:szCs w:val="28"/>
        </w:rPr>
        <w:t>»</w:t>
      </w:r>
      <w:r w:rsidRPr="0009124E">
        <w:rPr>
          <w:sz w:val="28"/>
          <w:szCs w:val="28"/>
        </w:rPr>
        <w:t>;</w:t>
      </w:r>
    </w:p>
    <w:p w:rsidR="002C6143" w:rsidRPr="0009124E" w:rsidRDefault="002C6143" w:rsidP="00AB15F1">
      <w:pPr>
        <w:spacing w:line="360" w:lineRule="auto"/>
        <w:ind w:firstLine="720"/>
        <w:jc w:val="both"/>
        <w:rPr>
          <w:sz w:val="28"/>
          <w:szCs w:val="28"/>
        </w:rPr>
      </w:pPr>
      <w:r w:rsidRPr="0009124E">
        <w:rPr>
          <w:sz w:val="28"/>
          <w:szCs w:val="28"/>
        </w:rPr>
        <w:t>избирательному</w:t>
      </w:r>
      <w:r w:rsidR="006A2EB1">
        <w:rPr>
          <w:sz w:val="28"/>
          <w:szCs w:val="28"/>
        </w:rPr>
        <w:t xml:space="preserve"> объединению - на балансовом сче</w:t>
      </w:r>
      <w:r w:rsidRPr="0009124E">
        <w:rPr>
          <w:sz w:val="28"/>
          <w:szCs w:val="28"/>
        </w:rPr>
        <w:t xml:space="preserve">те № 40704 </w:t>
      </w:r>
      <w:r w:rsidR="00D374C8" w:rsidRPr="00D374C8">
        <w:rPr>
          <w:spacing w:val="-4"/>
          <w:sz w:val="28"/>
          <w:szCs w:val="28"/>
        </w:rPr>
        <w:t>«</w:t>
      </w:r>
      <w:r w:rsidRPr="0009124E">
        <w:rPr>
          <w:sz w:val="28"/>
          <w:szCs w:val="28"/>
        </w:rPr>
        <w:t>Средства для проведения выборов и референдумов. Специальный избирательный сч</w:t>
      </w:r>
      <w:r w:rsidR="002A66EF">
        <w:rPr>
          <w:sz w:val="28"/>
          <w:szCs w:val="28"/>
        </w:rPr>
        <w:t>е</w:t>
      </w:r>
      <w:r w:rsidRPr="0009124E">
        <w:rPr>
          <w:sz w:val="28"/>
          <w:szCs w:val="28"/>
        </w:rPr>
        <w:t>т</w:t>
      </w:r>
      <w:r w:rsidR="00D374C8" w:rsidRPr="00D374C8">
        <w:rPr>
          <w:spacing w:val="-4"/>
          <w:sz w:val="28"/>
          <w:szCs w:val="28"/>
        </w:rPr>
        <w:t>»</w:t>
      </w:r>
      <w:r w:rsidRPr="0009124E">
        <w:rPr>
          <w:sz w:val="28"/>
          <w:szCs w:val="28"/>
        </w:rPr>
        <w:t xml:space="preserve">. </w:t>
      </w:r>
    </w:p>
    <w:p w:rsidR="001B34EE" w:rsidRPr="0009124E" w:rsidRDefault="001B34EE" w:rsidP="001B34EE">
      <w:pPr>
        <w:pStyle w:val="32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09124E">
        <w:rPr>
          <w:rFonts w:ascii="Times New Roman" w:hAnsi="Times New Roman" w:cs="Times New Roman"/>
          <w:sz w:val="28"/>
          <w:szCs w:val="28"/>
        </w:rPr>
        <w:t>. Кандидат, избирательное объединение сообщают в избирательную комиссию</w:t>
      </w:r>
      <w:r>
        <w:rPr>
          <w:rFonts w:ascii="Times New Roman" w:hAnsi="Times New Roman" w:cs="Times New Roman"/>
          <w:sz w:val="28"/>
          <w:szCs w:val="28"/>
        </w:rPr>
        <w:t>, выдавшую разрешение на открытие специального избирательного счета,</w:t>
      </w:r>
      <w:r w:rsidRPr="0009124E">
        <w:rPr>
          <w:rFonts w:ascii="Times New Roman" w:hAnsi="Times New Roman" w:cs="Times New Roman"/>
          <w:sz w:val="28"/>
          <w:szCs w:val="28"/>
        </w:rPr>
        <w:t xml:space="preserve"> реквизиты своего специального избират</w:t>
      </w:r>
      <w:r>
        <w:rPr>
          <w:rFonts w:ascii="Times New Roman" w:hAnsi="Times New Roman" w:cs="Times New Roman"/>
          <w:sz w:val="28"/>
          <w:szCs w:val="28"/>
        </w:rPr>
        <w:t>ельного счета (</w:t>
      </w:r>
      <w:r w:rsidRPr="0009124E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 5</w:t>
      </w:r>
      <w:r w:rsidRPr="0009124E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6), в течение тре</w:t>
      </w:r>
      <w:r w:rsidRPr="0009124E">
        <w:rPr>
          <w:rFonts w:ascii="Times New Roman" w:hAnsi="Times New Roman" w:cs="Times New Roman"/>
          <w:sz w:val="28"/>
          <w:szCs w:val="28"/>
        </w:rPr>
        <w:t>х дней с даты открытия сп</w:t>
      </w:r>
      <w:r>
        <w:rPr>
          <w:rFonts w:ascii="Times New Roman" w:hAnsi="Times New Roman" w:cs="Times New Roman"/>
          <w:sz w:val="28"/>
          <w:szCs w:val="28"/>
        </w:rPr>
        <w:t>ециального избирательного счета, но не позднее дня представления документов для регистрации кандидата, списка кандидатов</w:t>
      </w:r>
      <w:r w:rsidRPr="00091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2DC2" w:rsidRDefault="002C6143" w:rsidP="00AA2DC2">
      <w:pPr>
        <w:pStyle w:val="32"/>
        <w:spacing w:after="0" w:line="360" w:lineRule="auto"/>
        <w:ind w:firstLine="709"/>
      </w:pPr>
      <w:r w:rsidRPr="0009124E">
        <w:rPr>
          <w:rFonts w:ascii="Times New Roman" w:hAnsi="Times New Roman" w:cs="Times New Roman"/>
          <w:spacing w:val="-6"/>
          <w:sz w:val="28"/>
          <w:szCs w:val="28"/>
        </w:rPr>
        <w:t>2.10. Кредитными организациями</w:t>
      </w:r>
      <w:r w:rsidR="002178DC">
        <w:rPr>
          <w:rFonts w:ascii="Times New Roman" w:hAnsi="Times New Roman" w:cs="Times New Roman"/>
          <w:spacing w:val="-6"/>
          <w:sz w:val="28"/>
          <w:szCs w:val="28"/>
        </w:rPr>
        <w:t xml:space="preserve"> плата за услуги по открытию </w:t>
      </w:r>
      <w:r w:rsidR="003045BD">
        <w:rPr>
          <w:rFonts w:ascii="Times New Roman" w:hAnsi="Times New Roman" w:cs="Times New Roman"/>
          <w:spacing w:val="-6"/>
          <w:sz w:val="28"/>
          <w:szCs w:val="28"/>
        </w:rPr>
        <w:t xml:space="preserve">специального избирательного </w:t>
      </w:r>
      <w:r w:rsidR="002178DC">
        <w:rPr>
          <w:rFonts w:ascii="Times New Roman" w:hAnsi="Times New Roman" w:cs="Times New Roman"/>
          <w:spacing w:val="-6"/>
          <w:sz w:val="28"/>
          <w:szCs w:val="28"/>
        </w:rPr>
        <w:t>сче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та и проведению операций по </w:t>
      </w:r>
      <w:r w:rsidR="003045BD">
        <w:rPr>
          <w:rFonts w:ascii="Times New Roman" w:hAnsi="Times New Roman" w:cs="Times New Roman"/>
          <w:spacing w:val="-6"/>
          <w:sz w:val="28"/>
          <w:szCs w:val="28"/>
        </w:rPr>
        <w:t xml:space="preserve">специальному избирательному 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>сч</w:t>
      </w:r>
      <w:r w:rsidR="002178DC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ту не взимается, проценты за пользование денежными средствами, находящимися </w:t>
      </w:r>
      <w:r w:rsidR="002178DC">
        <w:rPr>
          <w:rFonts w:ascii="Times New Roman" w:hAnsi="Times New Roman" w:cs="Times New Roman"/>
          <w:spacing w:val="-6"/>
          <w:sz w:val="28"/>
          <w:szCs w:val="28"/>
        </w:rPr>
        <w:t>на специальном избирательном сче</w:t>
      </w:r>
      <w:r w:rsidRPr="0009124E">
        <w:rPr>
          <w:rFonts w:ascii="Times New Roman" w:hAnsi="Times New Roman" w:cs="Times New Roman"/>
          <w:spacing w:val="-6"/>
          <w:sz w:val="28"/>
          <w:szCs w:val="28"/>
        </w:rPr>
        <w:t xml:space="preserve">те, </w:t>
      </w:r>
      <w:r w:rsidR="002C210B" w:rsidRPr="008F29E9">
        <w:rPr>
          <w:rFonts w:ascii="Times New Roman" w:hAnsi="Times New Roman" w:cs="Times New Roman"/>
          <w:spacing w:val="-6"/>
          <w:sz w:val="28"/>
          <w:szCs w:val="28"/>
        </w:rPr>
        <w:t>не начисляются</w:t>
      </w:r>
      <w:r w:rsidR="00C518E9" w:rsidRPr="008F29E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C210B" w:rsidRPr="008F29E9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C518E9" w:rsidRPr="008F29E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F29E9">
        <w:rPr>
          <w:rFonts w:ascii="Times New Roman" w:hAnsi="Times New Roman" w:cs="Times New Roman"/>
          <w:spacing w:val="-6"/>
          <w:sz w:val="28"/>
          <w:szCs w:val="28"/>
        </w:rPr>
        <w:t>не выплачиваются.</w:t>
      </w:r>
      <w:r w:rsidR="00C518E9" w:rsidRPr="008F29E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A2DC2" w:rsidRPr="00AA2DC2">
        <w:rPr>
          <w:rFonts w:ascii="Times New Roman" w:hAnsi="Times New Roman" w:cs="Times New Roman"/>
          <w:sz w:val="28"/>
          <w:szCs w:val="28"/>
        </w:rPr>
        <w:t>Все денежные средства зачисляются на специальный избирательный счет в валюте Российской Федерации</w:t>
      </w:r>
      <w:r w:rsidR="00AA2DC2">
        <w:t>.</w:t>
      </w:r>
    </w:p>
    <w:p w:rsidR="003045BD" w:rsidRDefault="003045BD" w:rsidP="00470D36">
      <w:pPr>
        <w:jc w:val="center"/>
        <w:rPr>
          <w:sz w:val="28"/>
          <w:szCs w:val="28"/>
        </w:rPr>
      </w:pPr>
    </w:p>
    <w:p w:rsidR="002C6143" w:rsidRPr="0009124E" w:rsidRDefault="002C6143" w:rsidP="00470D36">
      <w:pPr>
        <w:jc w:val="center"/>
        <w:rPr>
          <w:sz w:val="28"/>
          <w:szCs w:val="28"/>
        </w:rPr>
      </w:pPr>
      <w:r w:rsidRPr="0009124E">
        <w:rPr>
          <w:sz w:val="28"/>
          <w:szCs w:val="28"/>
        </w:rPr>
        <w:t>3. Ведение специального избирательного сч</w:t>
      </w:r>
      <w:r w:rsidR="00835A1A">
        <w:rPr>
          <w:sz w:val="28"/>
          <w:szCs w:val="28"/>
        </w:rPr>
        <w:t>е</w:t>
      </w:r>
      <w:r w:rsidRPr="0009124E">
        <w:rPr>
          <w:sz w:val="28"/>
          <w:szCs w:val="28"/>
        </w:rPr>
        <w:t>та</w:t>
      </w:r>
    </w:p>
    <w:p w:rsidR="00470D36" w:rsidRDefault="00470D36" w:rsidP="00470D36">
      <w:pPr>
        <w:pStyle w:val="32"/>
        <w:spacing w:after="0"/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4749C1" w:rsidRPr="0009124E" w:rsidRDefault="00470D36" w:rsidP="004749C1">
      <w:pPr>
        <w:pStyle w:val="32"/>
        <w:spacing w:after="0" w:line="360" w:lineRule="auto"/>
        <w:ind w:firstLine="72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3.1. </w:t>
      </w:r>
      <w:r w:rsidR="004749C1" w:rsidRPr="00661DC5">
        <w:rPr>
          <w:rFonts w:ascii="Times New Roman" w:hAnsi="Times New Roman" w:cs="Times New Roman"/>
          <w:spacing w:val="-4"/>
          <w:sz w:val="28"/>
          <w:szCs w:val="28"/>
        </w:rPr>
        <w:t xml:space="preserve">Операции по специальным избирательным счетам кандидатов, а после их регистрации - зарегистрированных кандидатов, избирательных объединений осуществляются в соответствии с гражданским </w:t>
      </w:r>
      <w:r w:rsidR="004749C1" w:rsidRPr="00661DC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законодательством Российской Федерации, нормативными актами Центрального банка Российской Федерации, </w:t>
      </w:r>
      <w:r w:rsidR="002178DC" w:rsidRPr="00661DC5">
        <w:rPr>
          <w:rFonts w:ascii="Times New Roman" w:hAnsi="Times New Roman" w:cs="Times New Roman"/>
          <w:spacing w:val="-4"/>
          <w:sz w:val="28"/>
          <w:szCs w:val="28"/>
        </w:rPr>
        <w:t>настоящим Порядком</w:t>
      </w:r>
      <w:r w:rsidR="00382F38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382F38" w:rsidRPr="00382F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82F38" w:rsidRPr="00661DC5">
        <w:rPr>
          <w:rFonts w:ascii="Times New Roman" w:hAnsi="Times New Roman" w:cs="Times New Roman"/>
          <w:spacing w:val="-4"/>
          <w:sz w:val="28"/>
          <w:szCs w:val="28"/>
        </w:rPr>
        <w:t>договором банковского счета</w:t>
      </w:r>
      <w:r w:rsidR="004749C1" w:rsidRPr="0009124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2C6143" w:rsidRDefault="002C6143" w:rsidP="002178DC">
      <w:pPr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09124E">
        <w:rPr>
          <w:sz w:val="28"/>
          <w:szCs w:val="28"/>
        </w:rPr>
        <w:t>3.</w:t>
      </w:r>
      <w:r w:rsidR="00A84AEB">
        <w:rPr>
          <w:sz w:val="28"/>
          <w:szCs w:val="28"/>
        </w:rPr>
        <w:t>2</w:t>
      </w:r>
      <w:r w:rsidRPr="0009124E">
        <w:rPr>
          <w:sz w:val="28"/>
          <w:szCs w:val="28"/>
        </w:rPr>
        <w:t xml:space="preserve">. </w:t>
      </w:r>
      <w:r w:rsidR="00FC43CC">
        <w:rPr>
          <w:sz w:val="28"/>
          <w:szCs w:val="28"/>
        </w:rPr>
        <w:t>Собственные средства кандидата, зарегистрированного кандидата вносятся на специальный избирательный счет лично</w:t>
      </w:r>
      <w:r w:rsidR="00FC43CC" w:rsidRPr="0063739F">
        <w:rPr>
          <w:sz w:val="28"/>
          <w:szCs w:val="28"/>
        </w:rPr>
        <w:t xml:space="preserve"> </w:t>
      </w:r>
      <w:r w:rsidR="00FC43CC">
        <w:rPr>
          <w:sz w:val="28"/>
          <w:szCs w:val="28"/>
        </w:rPr>
        <w:t>кандидатом,</w:t>
      </w:r>
      <w:r w:rsidR="00FC43CC" w:rsidRPr="004F67F6">
        <w:rPr>
          <w:sz w:val="28"/>
          <w:szCs w:val="28"/>
        </w:rPr>
        <w:t xml:space="preserve"> </w:t>
      </w:r>
      <w:r w:rsidR="00FC43CC">
        <w:rPr>
          <w:sz w:val="28"/>
          <w:szCs w:val="28"/>
        </w:rPr>
        <w:t>зарегистрированным кандидатом либо уполномоченным представителем по финансовым вопросам кандидата, зарегистрированного кандидата в порядке, определенном пунктом 3.5 настоящего Порядка</w:t>
      </w:r>
      <w:r w:rsidRPr="0009124E">
        <w:rPr>
          <w:color w:val="000000"/>
          <w:spacing w:val="-2"/>
          <w:sz w:val="28"/>
          <w:szCs w:val="28"/>
        </w:rPr>
        <w:t>.</w:t>
      </w:r>
    </w:p>
    <w:p w:rsidR="002C6143" w:rsidRPr="0009124E" w:rsidRDefault="002C6143" w:rsidP="002178DC">
      <w:pPr>
        <w:pStyle w:val="2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>3.</w:t>
      </w:r>
      <w:r w:rsidR="00A84AEB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824650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редства избирательного объединения перечисляются на специальный избирательный </w:t>
      </w:r>
      <w:r w:rsidR="00824650">
        <w:rPr>
          <w:rFonts w:ascii="Times New Roman" w:hAnsi="Times New Roman" w:cs="Times New Roman"/>
          <w:color w:val="000000"/>
          <w:spacing w:val="-2"/>
          <w:sz w:val="28"/>
          <w:szCs w:val="28"/>
        </w:rPr>
        <w:t>сче</w:t>
      </w:r>
      <w:r w:rsidR="00E606E7">
        <w:rPr>
          <w:rFonts w:ascii="Times New Roman" w:hAnsi="Times New Roman" w:cs="Times New Roman"/>
          <w:color w:val="000000"/>
          <w:spacing w:val="-2"/>
          <w:sz w:val="28"/>
          <w:szCs w:val="28"/>
        </w:rPr>
        <w:t>т избирательного объединения</w:t>
      </w:r>
      <w:r w:rsidR="0082465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порядке, определе</w:t>
      </w: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нном пунктом </w:t>
      </w:r>
      <w:r w:rsidRPr="008F4675">
        <w:rPr>
          <w:rFonts w:ascii="Times New Roman" w:hAnsi="Times New Roman" w:cs="Times New Roman"/>
          <w:color w:val="000000"/>
          <w:spacing w:val="-2"/>
          <w:sz w:val="28"/>
          <w:szCs w:val="28"/>
        </w:rPr>
        <w:t>3.</w:t>
      </w:r>
      <w:r w:rsidR="008F4675">
        <w:rPr>
          <w:rFonts w:ascii="Times New Roman" w:hAnsi="Times New Roman" w:cs="Times New Roman"/>
          <w:color w:val="000000"/>
          <w:spacing w:val="-2"/>
          <w:sz w:val="28"/>
          <w:szCs w:val="28"/>
        </w:rPr>
        <w:t>8</w:t>
      </w: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настояще</w:t>
      </w:r>
      <w:r w:rsidR="00824650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</w:t>
      </w:r>
      <w:r w:rsidR="00661DC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24650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Порядка</w:t>
      </w:r>
      <w:r w:rsidRPr="0009124E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C6143" w:rsidRPr="0009124E" w:rsidRDefault="002C6143" w:rsidP="002178DC">
      <w:pPr>
        <w:widowControl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09124E">
        <w:rPr>
          <w:color w:val="000000"/>
          <w:spacing w:val="-6"/>
          <w:sz w:val="28"/>
          <w:szCs w:val="28"/>
        </w:rPr>
        <w:t>3.</w:t>
      </w:r>
      <w:r w:rsidR="00A84AEB">
        <w:rPr>
          <w:color w:val="000000"/>
          <w:spacing w:val="-6"/>
          <w:sz w:val="28"/>
          <w:szCs w:val="28"/>
        </w:rPr>
        <w:t>4</w:t>
      </w:r>
      <w:r w:rsidRPr="0009124E">
        <w:rPr>
          <w:color w:val="000000"/>
          <w:spacing w:val="-6"/>
          <w:sz w:val="28"/>
          <w:szCs w:val="28"/>
        </w:rPr>
        <w:t>. Средства избирательного объединения, выдвинувшего кандидата, список кандидатов в депутаты по одномандатным (многомандатным) избирательным округам, кандидата на должность</w:t>
      </w:r>
      <w:r w:rsidRPr="0009124E">
        <w:rPr>
          <w:spacing w:val="-6"/>
          <w:sz w:val="28"/>
          <w:szCs w:val="28"/>
        </w:rPr>
        <w:t xml:space="preserve"> главы муниципального образования, другую выборную должность местного самоуправления</w:t>
      </w:r>
      <w:r w:rsidRPr="0009124E">
        <w:rPr>
          <w:color w:val="000000"/>
          <w:spacing w:val="-6"/>
          <w:sz w:val="28"/>
          <w:szCs w:val="28"/>
        </w:rPr>
        <w:t>, перечисляются в фонд кандидата, зарегистрированного кан</w:t>
      </w:r>
      <w:r w:rsidR="00824650">
        <w:rPr>
          <w:color w:val="000000"/>
          <w:spacing w:val="-6"/>
          <w:sz w:val="28"/>
          <w:szCs w:val="28"/>
        </w:rPr>
        <w:t>дидата в порядке, определе</w:t>
      </w:r>
      <w:r w:rsidRPr="0009124E">
        <w:rPr>
          <w:color w:val="000000"/>
          <w:spacing w:val="-6"/>
          <w:sz w:val="28"/>
          <w:szCs w:val="28"/>
        </w:rPr>
        <w:t xml:space="preserve">нном пунктом </w:t>
      </w:r>
      <w:r w:rsidRPr="008F4675">
        <w:rPr>
          <w:color w:val="000000"/>
          <w:spacing w:val="-6"/>
          <w:sz w:val="28"/>
          <w:szCs w:val="28"/>
        </w:rPr>
        <w:t>3.</w:t>
      </w:r>
      <w:r w:rsidR="008F4675">
        <w:rPr>
          <w:color w:val="000000"/>
          <w:spacing w:val="-6"/>
          <w:sz w:val="28"/>
          <w:szCs w:val="28"/>
        </w:rPr>
        <w:t>8</w:t>
      </w:r>
      <w:r w:rsidR="00824650">
        <w:rPr>
          <w:color w:val="000000"/>
          <w:spacing w:val="-6"/>
          <w:sz w:val="28"/>
          <w:szCs w:val="28"/>
        </w:rPr>
        <w:t xml:space="preserve"> настоящего Порядка</w:t>
      </w:r>
      <w:r w:rsidRPr="0009124E">
        <w:rPr>
          <w:color w:val="000000"/>
          <w:spacing w:val="-6"/>
          <w:sz w:val="28"/>
          <w:szCs w:val="28"/>
        </w:rPr>
        <w:t>.</w:t>
      </w:r>
    </w:p>
    <w:p w:rsidR="00FC43CC" w:rsidRDefault="00A84AEB" w:rsidP="00FC43CC">
      <w:pPr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3.5</w:t>
      </w:r>
      <w:r w:rsidR="002C6143" w:rsidRPr="0009124E">
        <w:rPr>
          <w:sz w:val="28"/>
          <w:szCs w:val="28"/>
        </w:rPr>
        <w:t xml:space="preserve">. </w:t>
      </w:r>
      <w:r w:rsidR="00FC43CC">
        <w:rPr>
          <w:sz w:val="28"/>
          <w:szCs w:val="28"/>
        </w:rPr>
        <w:t xml:space="preserve">Добровольное пожертвование гражданина </w:t>
      </w:r>
      <w:r w:rsidR="00FC43CC" w:rsidRPr="002C2BD0">
        <w:rPr>
          <w:color w:val="000000"/>
          <w:sz w:val="28"/>
          <w:szCs w:val="28"/>
        </w:rPr>
        <w:t xml:space="preserve">Российской Федерации в избирательный фонд </w:t>
      </w:r>
      <w:r w:rsidR="00FC43CC">
        <w:rPr>
          <w:color w:val="000000"/>
          <w:sz w:val="28"/>
          <w:szCs w:val="28"/>
        </w:rPr>
        <w:t>вносится в отделение связи, кредитную организацию</w:t>
      </w:r>
      <w:r w:rsidR="00FC43CC" w:rsidRPr="002C2BD0">
        <w:rPr>
          <w:color w:val="000000"/>
          <w:sz w:val="28"/>
          <w:szCs w:val="28"/>
        </w:rPr>
        <w:t xml:space="preserve"> лично гражданином Российской Фе</w:t>
      </w:r>
      <w:r w:rsidR="00FC43CC">
        <w:rPr>
          <w:color w:val="000000"/>
          <w:sz w:val="28"/>
          <w:szCs w:val="28"/>
        </w:rPr>
        <w:t>дерации из собственных средств по предъявлении</w:t>
      </w:r>
      <w:r w:rsidR="00FC43CC" w:rsidRPr="002C2BD0">
        <w:rPr>
          <w:color w:val="000000"/>
          <w:sz w:val="28"/>
          <w:szCs w:val="28"/>
        </w:rPr>
        <w:t xml:space="preserve"> паспорта или документа, заменяющего паспорт гражданина. </w:t>
      </w:r>
    </w:p>
    <w:p w:rsidR="00FC43CC" w:rsidRPr="00663282" w:rsidRDefault="00FC43CC" w:rsidP="00FC43CC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63282">
        <w:rPr>
          <w:color w:val="000000"/>
          <w:sz w:val="28"/>
          <w:szCs w:val="28"/>
        </w:rPr>
        <w:t>При внесении добровольного пожертвования гражданин в реквизите</w:t>
      </w:r>
      <w:r w:rsidRPr="00663282">
        <w:rPr>
          <w:i/>
          <w:color w:val="000000"/>
          <w:sz w:val="28"/>
          <w:szCs w:val="28"/>
        </w:rPr>
        <w:t xml:space="preserve"> </w:t>
      </w:r>
      <w:r w:rsidRPr="00663282">
        <w:rPr>
          <w:color w:val="000000"/>
          <w:sz w:val="28"/>
          <w:szCs w:val="28"/>
        </w:rPr>
        <w:t xml:space="preserve">«Назначение платежа» в платежном документе указывает слово «пожертвование» и следующие сведения о себе: фамилию, имя, </w:t>
      </w:r>
      <w:r w:rsidRPr="00663282">
        <w:rPr>
          <w:color w:val="000000"/>
          <w:sz w:val="28"/>
          <w:szCs w:val="28"/>
        </w:rPr>
        <w:lastRenderedPageBreak/>
        <w:t>отчество</w:t>
      </w:r>
      <w:r w:rsidRPr="002C2BD0">
        <w:rPr>
          <w:rStyle w:val="af"/>
          <w:color w:val="000000"/>
          <w:sz w:val="28"/>
          <w:szCs w:val="28"/>
        </w:rPr>
        <w:footnoteReference w:id="2"/>
      </w:r>
      <w:r>
        <w:rPr>
          <w:color w:val="000000"/>
          <w:sz w:val="28"/>
          <w:szCs w:val="28"/>
        </w:rPr>
        <w:t>;</w:t>
      </w:r>
      <w:r w:rsidRPr="00663282">
        <w:rPr>
          <w:color w:val="000000"/>
          <w:sz w:val="28"/>
          <w:szCs w:val="28"/>
        </w:rPr>
        <w:t xml:space="preserve"> дату рожде</w:t>
      </w:r>
      <w:r>
        <w:rPr>
          <w:color w:val="000000"/>
          <w:sz w:val="28"/>
          <w:szCs w:val="28"/>
        </w:rPr>
        <w:t>ния;</w:t>
      </w:r>
      <w:r w:rsidRPr="00663282">
        <w:rPr>
          <w:color w:val="000000"/>
          <w:sz w:val="28"/>
          <w:szCs w:val="28"/>
        </w:rPr>
        <w:t xml:space="preserve"> адрес места житель</w:t>
      </w:r>
      <w:r>
        <w:rPr>
          <w:color w:val="000000"/>
          <w:sz w:val="28"/>
          <w:szCs w:val="28"/>
        </w:rPr>
        <w:t>ства;</w:t>
      </w:r>
      <w:r w:rsidRPr="00663282">
        <w:rPr>
          <w:color w:val="000000"/>
          <w:sz w:val="28"/>
          <w:szCs w:val="28"/>
        </w:rPr>
        <w:t xml:space="preserve"> серию и номер паспорта или </w:t>
      </w:r>
      <w:r w:rsidRPr="00663282">
        <w:rPr>
          <w:sz w:val="28"/>
          <w:szCs w:val="28"/>
        </w:rPr>
        <w:t>заменяющего его документа</w:t>
      </w:r>
      <w:r>
        <w:rPr>
          <w:color w:val="000000"/>
          <w:sz w:val="28"/>
          <w:szCs w:val="28"/>
        </w:rPr>
        <w:t>;</w:t>
      </w:r>
      <w:r w:rsidRPr="00663282">
        <w:rPr>
          <w:color w:val="000000"/>
          <w:sz w:val="28"/>
          <w:szCs w:val="28"/>
        </w:rPr>
        <w:t xml:space="preserve">  информацию о гражданстве.</w:t>
      </w:r>
    </w:p>
    <w:p w:rsidR="00FC43CC" w:rsidRPr="00040225" w:rsidRDefault="00FC43CC" w:rsidP="00FC43CC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F5538">
        <w:rPr>
          <w:sz w:val="28"/>
          <w:szCs w:val="28"/>
        </w:rPr>
        <w:t>При внесении добровольного пожертвования гражданином, который включен в список физических лиц, выполняющих функции иностранного агента, и (или) информация о котором включена в реестр иностранных средств массовой информации, выполняющих функции иностранного агента, такой г</w:t>
      </w:r>
      <w:r>
        <w:rPr>
          <w:sz w:val="28"/>
          <w:szCs w:val="28"/>
        </w:rPr>
        <w:t>ражданин указывает в реквизите «</w:t>
      </w:r>
      <w:r w:rsidRPr="007F5538">
        <w:rPr>
          <w:sz w:val="28"/>
          <w:szCs w:val="28"/>
        </w:rPr>
        <w:t>Назначение пла</w:t>
      </w:r>
      <w:r>
        <w:rPr>
          <w:sz w:val="28"/>
          <w:szCs w:val="28"/>
        </w:rPr>
        <w:t>тежа»</w:t>
      </w:r>
      <w:r w:rsidRPr="007F5538">
        <w:rPr>
          <w:sz w:val="28"/>
          <w:szCs w:val="28"/>
        </w:rPr>
        <w:t xml:space="preserve"> платежного документа информацию о включении его в список физических лиц, выполняющих функции иностранного агента, и (или) информацию о включении гражданина в реестр иностранных средств массовой информации, выполняющих функции иностранного агента. </w:t>
      </w:r>
    </w:p>
    <w:p w:rsidR="00FC43CC" w:rsidRPr="00FC43CC" w:rsidRDefault="00FC43CC" w:rsidP="00FC43CC">
      <w:pPr>
        <w:pStyle w:val="2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43CC">
        <w:rPr>
          <w:rFonts w:ascii="Times New Roman" w:hAnsi="Times New Roman" w:cs="Times New Roman"/>
          <w:sz w:val="28"/>
          <w:szCs w:val="28"/>
        </w:rPr>
        <w:t>Перевод денежных средств на специальный избирательный счет осуществляется кредитной организацией в соответствии с требованиями нормативного акта Банка России, устанавливающего правила осуществления перевода денежных средств, при обязательном заполнении реквизита «Назначение платежа» в платежном документе в соответствии с информацией, указанной гражданином в платежном документе.</w:t>
      </w:r>
    </w:p>
    <w:p w:rsidR="002C6143" w:rsidRPr="00FC43CC" w:rsidRDefault="002C6143" w:rsidP="00FC43CC">
      <w:pPr>
        <w:pStyle w:val="22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3CC">
        <w:rPr>
          <w:rFonts w:ascii="Times New Roman" w:hAnsi="Times New Roman" w:cs="Times New Roman"/>
          <w:sz w:val="28"/>
          <w:szCs w:val="28"/>
        </w:rPr>
        <w:t>3.</w:t>
      </w:r>
      <w:r w:rsidR="00845E16" w:rsidRPr="00FC43CC">
        <w:rPr>
          <w:rFonts w:ascii="Times New Roman" w:hAnsi="Times New Roman" w:cs="Times New Roman"/>
          <w:sz w:val="28"/>
          <w:szCs w:val="28"/>
        </w:rPr>
        <w:t>6</w:t>
      </w:r>
      <w:r w:rsidRPr="00FC43CC">
        <w:rPr>
          <w:rFonts w:ascii="Times New Roman" w:hAnsi="Times New Roman" w:cs="Times New Roman"/>
          <w:sz w:val="28"/>
          <w:szCs w:val="28"/>
        </w:rPr>
        <w:t>. При перечислении отделениями связи</w:t>
      </w:r>
      <w:r w:rsidR="00BF6D81" w:rsidRPr="00FC43CC">
        <w:rPr>
          <w:rFonts w:ascii="Times New Roman" w:hAnsi="Times New Roman" w:cs="Times New Roman"/>
          <w:sz w:val="28"/>
          <w:szCs w:val="28"/>
        </w:rPr>
        <w:t xml:space="preserve"> добровольных</w:t>
      </w:r>
      <w:r w:rsidRPr="00FC43CC">
        <w:rPr>
          <w:rFonts w:ascii="Times New Roman" w:hAnsi="Times New Roman" w:cs="Times New Roman"/>
          <w:sz w:val="28"/>
          <w:szCs w:val="28"/>
        </w:rPr>
        <w:t xml:space="preserve"> пожертвований (денежных переводов) сведения, указанные гражданином, вносятся в </w:t>
      </w:r>
      <w:r w:rsidR="00044C82" w:rsidRPr="00FC43CC">
        <w:rPr>
          <w:rFonts w:ascii="Times New Roman" w:hAnsi="Times New Roman" w:cs="Times New Roman"/>
          <w:sz w:val="28"/>
          <w:szCs w:val="28"/>
        </w:rPr>
        <w:t>реквизит</w:t>
      </w:r>
      <w:r w:rsidRPr="00FC43CC">
        <w:rPr>
          <w:rFonts w:ascii="Times New Roman" w:hAnsi="Times New Roman" w:cs="Times New Roman"/>
          <w:sz w:val="28"/>
          <w:szCs w:val="28"/>
        </w:rPr>
        <w:t xml:space="preserve"> «Назначение платежа» </w:t>
      </w:r>
      <w:r w:rsidR="00610D2D" w:rsidRPr="00FC43CC">
        <w:rPr>
          <w:rFonts w:ascii="Times New Roman" w:hAnsi="Times New Roman" w:cs="Times New Roman"/>
          <w:sz w:val="28"/>
          <w:szCs w:val="28"/>
        </w:rPr>
        <w:t>плате</w:t>
      </w:r>
      <w:r w:rsidRPr="00FC43CC">
        <w:rPr>
          <w:rFonts w:ascii="Times New Roman" w:hAnsi="Times New Roman" w:cs="Times New Roman"/>
          <w:sz w:val="28"/>
          <w:szCs w:val="28"/>
        </w:rPr>
        <w:t xml:space="preserve">жного </w:t>
      </w:r>
      <w:r w:rsidR="0068096E" w:rsidRPr="00FC43CC">
        <w:rPr>
          <w:rFonts w:ascii="Times New Roman" w:hAnsi="Times New Roman" w:cs="Times New Roman"/>
          <w:sz w:val="28"/>
          <w:szCs w:val="28"/>
        </w:rPr>
        <w:t>документа</w:t>
      </w:r>
      <w:r w:rsidRPr="00FC43CC">
        <w:rPr>
          <w:rFonts w:ascii="Times New Roman" w:hAnsi="Times New Roman" w:cs="Times New Roman"/>
          <w:sz w:val="28"/>
          <w:szCs w:val="28"/>
        </w:rPr>
        <w:t>, которое предоставляется кредитной организации, обслуживающей соответствующее отделение связи. Для каждого перевода отделение связи оформляет отдельн</w:t>
      </w:r>
      <w:r w:rsidR="0068096E" w:rsidRPr="00FC43CC">
        <w:rPr>
          <w:rFonts w:ascii="Times New Roman" w:hAnsi="Times New Roman" w:cs="Times New Roman"/>
          <w:sz w:val="28"/>
          <w:szCs w:val="28"/>
        </w:rPr>
        <w:t>ый</w:t>
      </w:r>
      <w:r w:rsidR="00610D2D" w:rsidRPr="00FC43CC">
        <w:rPr>
          <w:rFonts w:ascii="Times New Roman" w:hAnsi="Times New Roman" w:cs="Times New Roman"/>
          <w:sz w:val="28"/>
          <w:szCs w:val="28"/>
        </w:rPr>
        <w:t xml:space="preserve"> плате</w:t>
      </w:r>
      <w:r w:rsidRPr="00FC43CC">
        <w:rPr>
          <w:rFonts w:ascii="Times New Roman" w:hAnsi="Times New Roman" w:cs="Times New Roman"/>
          <w:sz w:val="28"/>
          <w:szCs w:val="28"/>
        </w:rPr>
        <w:t>жн</w:t>
      </w:r>
      <w:r w:rsidR="0068096E" w:rsidRPr="00FC43CC">
        <w:rPr>
          <w:rFonts w:ascii="Times New Roman" w:hAnsi="Times New Roman" w:cs="Times New Roman"/>
          <w:sz w:val="28"/>
          <w:szCs w:val="28"/>
        </w:rPr>
        <w:t>ый</w:t>
      </w:r>
      <w:r w:rsidR="00610D2D" w:rsidRPr="00FC43CC">
        <w:rPr>
          <w:rFonts w:ascii="Times New Roman" w:hAnsi="Times New Roman" w:cs="Times New Roman"/>
          <w:sz w:val="28"/>
          <w:szCs w:val="28"/>
        </w:rPr>
        <w:t xml:space="preserve"> </w:t>
      </w:r>
      <w:r w:rsidR="0068096E" w:rsidRPr="00FC43CC">
        <w:rPr>
          <w:rFonts w:ascii="Times New Roman" w:hAnsi="Times New Roman" w:cs="Times New Roman"/>
          <w:sz w:val="28"/>
          <w:szCs w:val="28"/>
        </w:rPr>
        <w:t>документ</w:t>
      </w:r>
      <w:r w:rsidRPr="00FC43CC">
        <w:rPr>
          <w:rFonts w:ascii="Times New Roman" w:hAnsi="Times New Roman" w:cs="Times New Roman"/>
          <w:i/>
          <w:sz w:val="28"/>
          <w:szCs w:val="28"/>
        </w:rPr>
        <w:t>.</w:t>
      </w:r>
    </w:p>
    <w:p w:rsidR="002C6143" w:rsidRPr="001769D3" w:rsidRDefault="002C6143" w:rsidP="002178DC">
      <w:pPr>
        <w:spacing w:line="360" w:lineRule="auto"/>
        <w:ind w:firstLine="709"/>
        <w:jc w:val="both"/>
        <w:rPr>
          <w:sz w:val="28"/>
          <w:szCs w:val="28"/>
        </w:rPr>
      </w:pPr>
      <w:r w:rsidRPr="005853AC">
        <w:rPr>
          <w:spacing w:val="-6"/>
          <w:sz w:val="28"/>
          <w:szCs w:val="28"/>
        </w:rPr>
        <w:t>3.</w:t>
      </w:r>
      <w:r w:rsidR="00A84AEB">
        <w:rPr>
          <w:spacing w:val="-6"/>
          <w:sz w:val="28"/>
          <w:szCs w:val="28"/>
        </w:rPr>
        <w:t>8</w:t>
      </w:r>
      <w:r w:rsidRPr="005853AC">
        <w:rPr>
          <w:sz w:val="28"/>
          <w:szCs w:val="28"/>
        </w:rPr>
        <w:t>. Добровольное пожертвование юридического лица</w:t>
      </w:r>
      <w:r w:rsidRPr="001769D3">
        <w:rPr>
          <w:sz w:val="28"/>
          <w:szCs w:val="28"/>
        </w:rPr>
        <w:t xml:space="preserve"> в избирательный фонд кандидата, зарегистрированного кандидата, избирательного объединения осуществляется </w:t>
      </w:r>
      <w:r w:rsidR="00044C82" w:rsidRPr="00610D2D">
        <w:rPr>
          <w:sz w:val="28"/>
          <w:szCs w:val="28"/>
        </w:rPr>
        <w:t>в безналичном порядке</w:t>
      </w:r>
      <w:r w:rsidR="001769D3" w:rsidRPr="001769D3">
        <w:rPr>
          <w:i/>
          <w:sz w:val="28"/>
          <w:szCs w:val="28"/>
        </w:rPr>
        <w:t xml:space="preserve"> </w:t>
      </w:r>
      <w:r w:rsidRPr="001769D3">
        <w:rPr>
          <w:sz w:val="28"/>
          <w:szCs w:val="28"/>
        </w:rPr>
        <w:lastRenderedPageBreak/>
        <w:t>пут</w:t>
      </w:r>
      <w:r w:rsidR="001769D3" w:rsidRPr="001769D3">
        <w:rPr>
          <w:sz w:val="28"/>
          <w:szCs w:val="28"/>
        </w:rPr>
        <w:t>е</w:t>
      </w:r>
      <w:r w:rsidRPr="001769D3">
        <w:rPr>
          <w:sz w:val="28"/>
          <w:szCs w:val="28"/>
        </w:rPr>
        <w:t xml:space="preserve">м перечисления денежных средств </w:t>
      </w:r>
      <w:r w:rsidR="00845E16">
        <w:rPr>
          <w:sz w:val="28"/>
          <w:szCs w:val="28"/>
        </w:rPr>
        <w:t>на специальный избирательный сче</w:t>
      </w:r>
      <w:r w:rsidRPr="001769D3">
        <w:rPr>
          <w:sz w:val="28"/>
          <w:szCs w:val="28"/>
        </w:rPr>
        <w:t xml:space="preserve">т. </w:t>
      </w:r>
      <w:r w:rsidR="003B1D47">
        <w:rPr>
          <w:sz w:val="28"/>
          <w:szCs w:val="28"/>
        </w:rPr>
        <w:t xml:space="preserve">В платежном документе </w:t>
      </w:r>
      <w:r w:rsidR="00C30528" w:rsidRPr="001769D3">
        <w:rPr>
          <w:sz w:val="28"/>
          <w:szCs w:val="28"/>
        </w:rPr>
        <w:t xml:space="preserve">в </w:t>
      </w:r>
      <w:r w:rsidR="00C30528" w:rsidRPr="00610D2D">
        <w:rPr>
          <w:sz w:val="28"/>
          <w:szCs w:val="28"/>
        </w:rPr>
        <w:t xml:space="preserve">реквизите </w:t>
      </w:r>
      <w:r w:rsidR="00C30528" w:rsidRPr="001769D3">
        <w:rPr>
          <w:sz w:val="28"/>
          <w:szCs w:val="28"/>
        </w:rPr>
        <w:t>«Назначение платежа» указывается слово «пожертвование»</w:t>
      </w:r>
      <w:r w:rsidR="00C30528">
        <w:rPr>
          <w:sz w:val="28"/>
          <w:szCs w:val="28"/>
        </w:rPr>
        <w:t xml:space="preserve"> и </w:t>
      </w:r>
      <w:r w:rsidR="003B1D47" w:rsidRPr="001769D3">
        <w:rPr>
          <w:sz w:val="28"/>
          <w:szCs w:val="28"/>
        </w:rPr>
        <w:t xml:space="preserve">должны содержаться следующие сведения: </w:t>
      </w:r>
      <w:r w:rsidR="00FC43CC" w:rsidRPr="000E30C6">
        <w:rPr>
          <w:sz w:val="28"/>
          <w:szCs w:val="28"/>
        </w:rPr>
        <w:t>полное наименование, дата регистрации, идентификационный номер налогоплательщика, банковские реквизиты юридического лица</w:t>
      </w:r>
      <w:r w:rsidR="00845E16">
        <w:rPr>
          <w:sz w:val="28"/>
          <w:szCs w:val="28"/>
        </w:rPr>
        <w:t>;</w:t>
      </w:r>
      <w:r w:rsidR="003B1D47" w:rsidRPr="001769D3">
        <w:rPr>
          <w:sz w:val="28"/>
          <w:szCs w:val="28"/>
        </w:rPr>
        <w:t xml:space="preserve"> отметка об отсутствии ограничений, установленных статьей 101 Кодекса</w:t>
      </w:r>
      <w:r w:rsidR="003B1D47" w:rsidRPr="001769D3">
        <w:rPr>
          <w:color w:val="000000"/>
          <w:sz w:val="28"/>
          <w:szCs w:val="28"/>
        </w:rPr>
        <w:t>. В качестве отметки об отсутствии ограничений используется следующая запись: «Ограничения, установленные статьей 101 Избирательного кодекса Костромской области, отсутствуют», допускается сокращение «Отс. огр</w:t>
      </w:r>
      <w:r w:rsidR="003B1D47">
        <w:rPr>
          <w:color w:val="000000"/>
          <w:spacing w:val="-8"/>
          <w:sz w:val="28"/>
          <w:szCs w:val="28"/>
        </w:rPr>
        <w:t>.»</w:t>
      </w:r>
      <w:r w:rsidR="003B1D47" w:rsidRPr="0009124E">
        <w:rPr>
          <w:color w:val="000000"/>
          <w:spacing w:val="-8"/>
          <w:sz w:val="28"/>
          <w:szCs w:val="28"/>
        </w:rPr>
        <w:t>.</w:t>
      </w:r>
    </w:p>
    <w:p w:rsidR="002C6143" w:rsidRDefault="00610D2D" w:rsidP="002178DC">
      <w:pPr>
        <w:spacing w:line="360" w:lineRule="auto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z w:val="28"/>
          <w:szCs w:val="28"/>
        </w:rPr>
        <w:t xml:space="preserve">Платежный документ на перечисление добровольных пожертвований на специальный избирательный счет заполняется юридическим лицом в соответствии с требованиями нормативного акта </w:t>
      </w:r>
      <w:r w:rsidRPr="009441FC">
        <w:rPr>
          <w:sz w:val="28"/>
          <w:szCs w:val="28"/>
        </w:rPr>
        <w:t>Центрального банка Российской Федерации</w:t>
      </w:r>
      <w:r>
        <w:rPr>
          <w:sz w:val="28"/>
          <w:szCs w:val="28"/>
        </w:rPr>
        <w:t xml:space="preserve">, устанавливающего правила осуществления перевода денежных средств. </w:t>
      </w:r>
    </w:p>
    <w:p w:rsidR="002C6143" w:rsidRPr="00610D2D" w:rsidRDefault="002C6143" w:rsidP="00610D2D">
      <w:pPr>
        <w:pStyle w:val="32"/>
        <w:spacing w:after="0" w:line="36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610D2D">
        <w:rPr>
          <w:rFonts w:ascii="Times New Roman" w:hAnsi="Times New Roman" w:cs="Times New Roman"/>
          <w:spacing w:val="-6"/>
          <w:sz w:val="28"/>
          <w:szCs w:val="28"/>
        </w:rPr>
        <w:t>3.</w:t>
      </w:r>
      <w:r w:rsidR="00A84AEB">
        <w:rPr>
          <w:rFonts w:ascii="Times New Roman" w:hAnsi="Times New Roman" w:cs="Times New Roman"/>
          <w:spacing w:val="-6"/>
          <w:sz w:val="28"/>
          <w:szCs w:val="28"/>
        </w:rPr>
        <w:t>9.</w:t>
      </w:r>
      <w:r w:rsidRPr="00610D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0D2D">
        <w:rPr>
          <w:rFonts w:ascii="Times New Roman" w:hAnsi="Times New Roman" w:cs="Times New Roman"/>
          <w:sz w:val="28"/>
          <w:szCs w:val="28"/>
        </w:rPr>
        <w:t xml:space="preserve">Кредитная организация </w:t>
      </w:r>
      <w:r w:rsidR="00BB0AB9" w:rsidRPr="00610D2D">
        <w:rPr>
          <w:rFonts w:ascii="Times New Roman" w:hAnsi="Times New Roman" w:cs="Times New Roman"/>
          <w:sz w:val="28"/>
          <w:szCs w:val="28"/>
        </w:rPr>
        <w:t>представляет</w:t>
      </w:r>
      <w:r w:rsidR="00AA2DC2" w:rsidRPr="00610D2D">
        <w:rPr>
          <w:rFonts w:ascii="Times New Roman" w:hAnsi="Times New Roman" w:cs="Times New Roman"/>
          <w:sz w:val="28"/>
          <w:szCs w:val="28"/>
        </w:rPr>
        <w:t xml:space="preserve"> </w:t>
      </w:r>
      <w:r w:rsidRPr="00610D2D">
        <w:rPr>
          <w:rFonts w:ascii="Times New Roman" w:hAnsi="Times New Roman" w:cs="Times New Roman"/>
          <w:sz w:val="28"/>
          <w:szCs w:val="28"/>
        </w:rPr>
        <w:t xml:space="preserve">избирательной комиссии, </w:t>
      </w:r>
      <w:r w:rsidR="00A61997" w:rsidRPr="00610D2D">
        <w:rPr>
          <w:rFonts w:ascii="Times New Roman" w:hAnsi="Times New Roman" w:cs="Times New Roman"/>
          <w:sz w:val="28"/>
          <w:szCs w:val="28"/>
        </w:rPr>
        <w:t xml:space="preserve">выдавшей разрешение на открытие специального избирательного счета, </w:t>
      </w:r>
      <w:r w:rsidRPr="00610D2D">
        <w:rPr>
          <w:rFonts w:ascii="Times New Roman" w:hAnsi="Times New Roman" w:cs="Times New Roman"/>
          <w:sz w:val="28"/>
          <w:szCs w:val="28"/>
        </w:rPr>
        <w:t xml:space="preserve">кандидату, зарегистрированному кандидату, избирательному объединению сведения о поступлении и расходовании средств со специального избирательного счета </w:t>
      </w:r>
      <w:r w:rsidR="00A213B3">
        <w:rPr>
          <w:rFonts w:ascii="Times New Roman" w:hAnsi="Times New Roman" w:cs="Times New Roman"/>
          <w:sz w:val="28"/>
          <w:szCs w:val="28"/>
        </w:rPr>
        <w:t xml:space="preserve">(далее в настоящем пункте – сведения) </w:t>
      </w:r>
      <w:r w:rsidR="00BB0AB9" w:rsidRPr="00610D2D">
        <w:rPr>
          <w:rFonts w:ascii="Times New Roman" w:hAnsi="Times New Roman" w:cs="Times New Roman"/>
          <w:sz w:val="28"/>
          <w:szCs w:val="28"/>
        </w:rPr>
        <w:t>с использованием автоматизированной системы дистанционного банковского обслуживания</w:t>
      </w:r>
      <w:r w:rsidR="0019422B" w:rsidRPr="00610D2D">
        <w:rPr>
          <w:rFonts w:ascii="Times New Roman" w:hAnsi="Times New Roman" w:cs="Times New Roman"/>
          <w:sz w:val="28"/>
          <w:szCs w:val="28"/>
        </w:rPr>
        <w:t xml:space="preserve"> (далее – ДБО)</w:t>
      </w:r>
      <w:r w:rsidR="00BB0AB9" w:rsidRPr="00610D2D">
        <w:rPr>
          <w:rFonts w:ascii="Times New Roman" w:hAnsi="Times New Roman" w:cs="Times New Roman"/>
          <w:sz w:val="28"/>
          <w:szCs w:val="28"/>
        </w:rPr>
        <w:t>. Сведения представляются ежедневно по рабочим дням за весь предыдущий операционный день.</w:t>
      </w:r>
    </w:p>
    <w:p w:rsidR="00975132" w:rsidRPr="00975132" w:rsidRDefault="00975132" w:rsidP="002178DC">
      <w:pPr>
        <w:suppressAutoHyphens/>
        <w:spacing w:line="360" w:lineRule="auto"/>
        <w:ind w:firstLine="709"/>
        <w:jc w:val="both"/>
        <w:rPr>
          <w:rFonts w:eastAsia="Times New Roman"/>
          <w:i/>
          <w:spacing w:val="-6"/>
          <w:sz w:val="28"/>
          <w:szCs w:val="28"/>
        </w:rPr>
      </w:pPr>
      <w:r w:rsidRPr="00610D2D">
        <w:rPr>
          <w:rFonts w:eastAsia="Times New Roman"/>
          <w:spacing w:val="-6"/>
          <w:sz w:val="28"/>
          <w:szCs w:val="28"/>
        </w:rPr>
        <w:t xml:space="preserve">В случае отсутствия системы ДБО либо возникновения проблем с передачей данных сведения представляются </w:t>
      </w:r>
      <w:r w:rsidR="0019422B" w:rsidRPr="00610D2D">
        <w:rPr>
          <w:rFonts w:eastAsia="Times New Roman"/>
          <w:spacing w:val="-6"/>
          <w:sz w:val="28"/>
          <w:szCs w:val="28"/>
        </w:rPr>
        <w:t xml:space="preserve">на бумажном носителе не реже одного раза в неделю, а за 10 дней до дня голосования </w:t>
      </w:r>
      <w:r w:rsidR="00B40895" w:rsidRPr="00610D2D">
        <w:rPr>
          <w:rFonts w:eastAsia="Times New Roman"/>
          <w:spacing w:val="-6"/>
          <w:sz w:val="28"/>
          <w:szCs w:val="28"/>
        </w:rPr>
        <w:t>– не реже одного раза в три операционных дня</w:t>
      </w:r>
      <w:r w:rsidRPr="00975132">
        <w:rPr>
          <w:rFonts w:eastAsia="Times New Roman"/>
          <w:i/>
          <w:spacing w:val="-6"/>
          <w:sz w:val="28"/>
          <w:szCs w:val="28"/>
        </w:rPr>
        <w:t>.</w:t>
      </w:r>
      <w:bookmarkStart w:id="0" w:name="_GoBack"/>
      <w:bookmarkEnd w:id="0"/>
      <w:r w:rsidR="00610D2D" w:rsidRPr="00610D2D">
        <w:rPr>
          <w:sz w:val="28"/>
          <w:szCs w:val="28"/>
        </w:rPr>
        <w:t xml:space="preserve"> </w:t>
      </w:r>
      <w:r w:rsidR="00A213B3">
        <w:rPr>
          <w:sz w:val="28"/>
          <w:szCs w:val="28"/>
        </w:rPr>
        <w:t xml:space="preserve">Сведения рекомендуется </w:t>
      </w:r>
      <w:r w:rsidR="00A15C79">
        <w:rPr>
          <w:sz w:val="28"/>
          <w:szCs w:val="28"/>
        </w:rPr>
        <w:t>представлять</w:t>
      </w:r>
      <w:r w:rsidR="00A213B3">
        <w:rPr>
          <w:sz w:val="28"/>
          <w:szCs w:val="28"/>
        </w:rPr>
        <w:t xml:space="preserve"> по </w:t>
      </w:r>
      <w:r w:rsidR="00A213B3">
        <w:rPr>
          <w:sz w:val="28"/>
          <w:szCs w:val="28"/>
        </w:rPr>
        <w:lastRenderedPageBreak/>
        <w:t xml:space="preserve">формам, приведенным в приложениях </w:t>
      </w:r>
      <w:r w:rsidR="00A213B3">
        <w:rPr>
          <w:rFonts w:eastAsia="Times New Roman"/>
          <w:spacing w:val="-6"/>
          <w:sz w:val="28"/>
          <w:szCs w:val="28"/>
        </w:rPr>
        <w:t xml:space="preserve">№ 7, № 9, № 11, № 13. </w:t>
      </w:r>
      <w:r w:rsidR="00610D2D" w:rsidRPr="00607CD8">
        <w:rPr>
          <w:sz w:val="28"/>
          <w:szCs w:val="28"/>
        </w:rPr>
        <w:t xml:space="preserve">Примеры заполнения форм приведены в приложениях </w:t>
      </w:r>
      <w:r w:rsidR="00610D2D" w:rsidRPr="002B3ECD">
        <w:rPr>
          <w:sz w:val="28"/>
          <w:szCs w:val="28"/>
        </w:rPr>
        <w:t xml:space="preserve">№ </w:t>
      </w:r>
      <w:r w:rsidR="002B3ECD">
        <w:rPr>
          <w:sz w:val="28"/>
          <w:szCs w:val="28"/>
        </w:rPr>
        <w:t>8</w:t>
      </w:r>
      <w:r w:rsidR="00610D2D" w:rsidRPr="002B3ECD">
        <w:rPr>
          <w:sz w:val="28"/>
          <w:szCs w:val="28"/>
        </w:rPr>
        <w:t>, № 1</w:t>
      </w:r>
      <w:r w:rsidR="002B3ECD">
        <w:rPr>
          <w:sz w:val="28"/>
          <w:szCs w:val="28"/>
        </w:rPr>
        <w:t>0</w:t>
      </w:r>
      <w:r w:rsidR="00610D2D" w:rsidRPr="002B3ECD">
        <w:rPr>
          <w:sz w:val="28"/>
          <w:szCs w:val="28"/>
        </w:rPr>
        <w:t>, № 1</w:t>
      </w:r>
      <w:r w:rsidR="002B3ECD">
        <w:rPr>
          <w:sz w:val="28"/>
          <w:szCs w:val="28"/>
        </w:rPr>
        <w:t>2</w:t>
      </w:r>
      <w:r w:rsidR="00610D2D" w:rsidRPr="002B3ECD">
        <w:rPr>
          <w:sz w:val="28"/>
          <w:szCs w:val="28"/>
        </w:rPr>
        <w:t>, № 1</w:t>
      </w:r>
      <w:r w:rsidR="002B3ECD">
        <w:rPr>
          <w:sz w:val="28"/>
          <w:szCs w:val="28"/>
        </w:rPr>
        <w:t>4</w:t>
      </w:r>
      <w:r w:rsidR="00610D2D" w:rsidRPr="002B3ECD">
        <w:rPr>
          <w:sz w:val="28"/>
          <w:szCs w:val="28"/>
        </w:rPr>
        <w:t>.</w:t>
      </w:r>
    </w:p>
    <w:p w:rsidR="002C6143" w:rsidRPr="0009124E" w:rsidRDefault="00A213B3" w:rsidP="002178DC">
      <w:pPr>
        <w:pStyle w:val="32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2C6143" w:rsidRPr="0009124E">
        <w:rPr>
          <w:rFonts w:ascii="Times New Roman" w:hAnsi="Times New Roman" w:cs="Times New Roman"/>
          <w:sz w:val="28"/>
          <w:szCs w:val="28"/>
        </w:rPr>
        <w:t>Кредитная организация по представлению избирательной комиссии, выдавшей разрешение на открытие</w:t>
      </w:r>
      <w:r w:rsidR="00B40895">
        <w:rPr>
          <w:rFonts w:ascii="Times New Roman" w:hAnsi="Times New Roman" w:cs="Times New Roman"/>
          <w:sz w:val="28"/>
          <w:szCs w:val="28"/>
        </w:rPr>
        <w:t xml:space="preserve"> специального избирательного сче</w:t>
      </w:r>
      <w:r w:rsidR="002C6143" w:rsidRPr="0009124E">
        <w:rPr>
          <w:rFonts w:ascii="Times New Roman" w:hAnsi="Times New Roman" w:cs="Times New Roman"/>
          <w:sz w:val="28"/>
          <w:szCs w:val="28"/>
        </w:rPr>
        <w:t>та, а по соответствующему избирательному фонду – также по требованию кандидата, зарегистрированного кандидата, избирател</w:t>
      </w:r>
      <w:r w:rsidR="00B40895">
        <w:rPr>
          <w:rFonts w:ascii="Times New Roman" w:hAnsi="Times New Roman" w:cs="Times New Roman"/>
          <w:sz w:val="28"/>
          <w:szCs w:val="28"/>
        </w:rPr>
        <w:t>ьного объединения, обязана в тре</w:t>
      </w:r>
      <w:r w:rsidR="002C6143" w:rsidRPr="0009124E">
        <w:rPr>
          <w:rFonts w:ascii="Times New Roman" w:hAnsi="Times New Roman" w:cs="Times New Roman"/>
          <w:sz w:val="28"/>
          <w:szCs w:val="28"/>
        </w:rPr>
        <w:t>хдневный срок, а за три дня до дня голосования – немедленно, представить заверенные копии первичных финансовых документов, подтверждающих поступление и расходование средств избирательных фондов.</w:t>
      </w:r>
    </w:p>
    <w:p w:rsidR="002C6143" w:rsidRDefault="002C6143" w:rsidP="00B40895">
      <w:pPr>
        <w:ind w:firstLine="709"/>
        <w:jc w:val="center"/>
        <w:rPr>
          <w:sz w:val="28"/>
          <w:szCs w:val="28"/>
        </w:rPr>
      </w:pPr>
      <w:r w:rsidRPr="0009124E">
        <w:rPr>
          <w:sz w:val="28"/>
          <w:szCs w:val="28"/>
        </w:rPr>
        <w:t>4. Закрытие специального избирательного счета</w:t>
      </w:r>
    </w:p>
    <w:p w:rsidR="00B40895" w:rsidRPr="0009124E" w:rsidRDefault="00B40895" w:rsidP="00B40895">
      <w:pPr>
        <w:ind w:firstLine="709"/>
        <w:jc w:val="center"/>
        <w:rPr>
          <w:sz w:val="28"/>
          <w:szCs w:val="28"/>
        </w:rPr>
      </w:pPr>
    </w:p>
    <w:p w:rsidR="002C6143" w:rsidRPr="0009124E" w:rsidRDefault="002C6143" w:rsidP="00B40895">
      <w:pPr>
        <w:pStyle w:val="2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4E">
        <w:rPr>
          <w:rFonts w:ascii="Times New Roman" w:hAnsi="Times New Roman" w:cs="Times New Roman"/>
          <w:sz w:val="28"/>
          <w:szCs w:val="28"/>
        </w:rPr>
        <w:t>4.1. Финансовые операции по оплате расходов со специальных избирательных счетов зарегистрированных кандидатов, избирательных объединений прекращаются в день голосования, кроме случаев, предусмотренных пункт</w:t>
      </w:r>
      <w:r w:rsidR="008F4675">
        <w:rPr>
          <w:rFonts w:ascii="Times New Roman" w:hAnsi="Times New Roman" w:cs="Times New Roman"/>
          <w:sz w:val="28"/>
          <w:szCs w:val="28"/>
        </w:rPr>
        <w:t>ами</w:t>
      </w:r>
      <w:r w:rsidRPr="0009124E">
        <w:rPr>
          <w:rFonts w:ascii="Times New Roman" w:hAnsi="Times New Roman" w:cs="Times New Roman"/>
          <w:sz w:val="28"/>
          <w:szCs w:val="28"/>
        </w:rPr>
        <w:t xml:space="preserve"> 4.3</w:t>
      </w:r>
      <w:r w:rsidR="008F4675">
        <w:rPr>
          <w:rFonts w:ascii="Times New Roman" w:hAnsi="Times New Roman" w:cs="Times New Roman"/>
          <w:sz w:val="28"/>
          <w:szCs w:val="28"/>
        </w:rPr>
        <w:t>, 4.6</w:t>
      </w:r>
      <w:r w:rsidRPr="0009124E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B40895">
        <w:rPr>
          <w:rFonts w:ascii="Times New Roman" w:hAnsi="Times New Roman" w:cs="Times New Roman"/>
          <w:sz w:val="28"/>
          <w:szCs w:val="28"/>
        </w:rPr>
        <w:t>го Порядка</w:t>
      </w:r>
      <w:r w:rsidRPr="00091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143" w:rsidRPr="009E3BCA" w:rsidRDefault="007245E9" w:rsidP="00B40895">
      <w:pPr>
        <w:pStyle w:val="32"/>
        <w:spacing w:after="0" w:line="360" w:lineRule="auto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4.2. П</w:t>
      </w:r>
      <w:r w:rsidRPr="009E3BCA">
        <w:rPr>
          <w:rFonts w:ascii="Times New Roman" w:hAnsi="Times New Roman" w:cs="Times New Roman"/>
          <w:spacing w:val="-4"/>
          <w:sz w:val="28"/>
          <w:szCs w:val="28"/>
        </w:rPr>
        <w:t>о письменному указанию избирательной комиссии, выдавшей разрешение на открытие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специального избирательного сче</w:t>
      </w:r>
      <w:r w:rsidRPr="009E3BCA">
        <w:rPr>
          <w:rFonts w:ascii="Times New Roman" w:hAnsi="Times New Roman" w:cs="Times New Roman"/>
          <w:spacing w:val="-4"/>
          <w:sz w:val="28"/>
          <w:szCs w:val="28"/>
        </w:rPr>
        <w:t>та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9E3BCA">
        <w:rPr>
          <w:rFonts w:ascii="Times New Roman" w:hAnsi="Times New Roman" w:cs="Times New Roman"/>
          <w:spacing w:val="-4"/>
          <w:sz w:val="28"/>
          <w:szCs w:val="28"/>
        </w:rPr>
        <w:t xml:space="preserve"> кредитн</w:t>
      </w:r>
      <w:r>
        <w:rPr>
          <w:rFonts w:ascii="Times New Roman" w:hAnsi="Times New Roman" w:cs="Times New Roman"/>
          <w:spacing w:val="-4"/>
          <w:sz w:val="28"/>
          <w:szCs w:val="28"/>
        </w:rPr>
        <w:t>ые организации</w:t>
      </w:r>
      <w:r w:rsidRPr="007245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3BCA">
        <w:rPr>
          <w:rFonts w:ascii="Times New Roman" w:hAnsi="Times New Roman" w:cs="Times New Roman"/>
          <w:spacing w:val="-4"/>
          <w:sz w:val="28"/>
          <w:szCs w:val="28"/>
        </w:rPr>
        <w:t>прекращают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ф</w:t>
      </w:r>
      <w:r w:rsidR="002C6143" w:rsidRPr="009E3BCA">
        <w:rPr>
          <w:rFonts w:ascii="Times New Roman" w:hAnsi="Times New Roman" w:cs="Times New Roman"/>
          <w:spacing w:val="-4"/>
          <w:sz w:val="28"/>
          <w:szCs w:val="28"/>
        </w:rPr>
        <w:t>инансовые операции по оплате расходов со специальных избирательных счетов кандидатов, зарегистрированных кандидатов, избирательных объединений, которые не представили в установленном Кодексом порядке в соответствующую избирательную комиссию документы, необходимые для регистрации кандидата, списка кандидатов, либо получили отказ в регистрации, либо отозвали свое заявление о согласии баллотироваться, отозвали список кандидатов, либо сняли свою кандидатуру, либо были отозваны избирательным объединением до регистрации, либо в</w:t>
      </w:r>
      <w:r w:rsidR="00DD796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C6143" w:rsidRPr="009E3BCA">
        <w:rPr>
          <w:rFonts w:ascii="Times New Roman" w:hAnsi="Times New Roman" w:cs="Times New Roman"/>
          <w:spacing w:val="-4"/>
          <w:sz w:val="28"/>
          <w:szCs w:val="28"/>
        </w:rPr>
        <w:t xml:space="preserve">отношении которых было принято решение об отмене или аннулировании  регистрации.    </w:t>
      </w:r>
    </w:p>
    <w:p w:rsidR="00D6083C" w:rsidRDefault="002C6143" w:rsidP="00D6083C">
      <w:pPr>
        <w:pStyle w:val="32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9124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D6083C">
        <w:rPr>
          <w:rFonts w:ascii="Times New Roman" w:hAnsi="Times New Roman" w:cs="Times New Roman"/>
          <w:sz w:val="28"/>
          <w:szCs w:val="28"/>
        </w:rPr>
        <w:t>.</w:t>
      </w:r>
      <w:r w:rsidR="005853AC">
        <w:rPr>
          <w:rFonts w:ascii="Times New Roman" w:hAnsi="Times New Roman" w:cs="Times New Roman"/>
          <w:sz w:val="28"/>
          <w:szCs w:val="28"/>
        </w:rPr>
        <w:t>3</w:t>
      </w:r>
      <w:r w:rsidRPr="00D6083C">
        <w:rPr>
          <w:rFonts w:ascii="Times New Roman" w:hAnsi="Times New Roman" w:cs="Times New Roman"/>
          <w:sz w:val="28"/>
          <w:szCs w:val="28"/>
        </w:rPr>
        <w:t xml:space="preserve">. </w:t>
      </w:r>
      <w:r w:rsidR="00D6083C">
        <w:rPr>
          <w:rFonts w:ascii="Times New Roman" w:hAnsi="Times New Roman" w:cs="Times New Roman"/>
          <w:sz w:val="28"/>
          <w:szCs w:val="28"/>
        </w:rPr>
        <w:t>С</w:t>
      </w:r>
      <w:r w:rsidR="00D6083C" w:rsidRPr="00D6083C">
        <w:rPr>
          <w:rFonts w:ascii="Times New Roman" w:hAnsi="Times New Roman" w:cs="Times New Roman"/>
          <w:sz w:val="28"/>
          <w:szCs w:val="28"/>
        </w:rPr>
        <w:t>оответствующая избирательная комиссия</w:t>
      </w:r>
      <w:r w:rsidR="005E65B9">
        <w:rPr>
          <w:rFonts w:ascii="Times New Roman" w:hAnsi="Times New Roman" w:cs="Times New Roman"/>
          <w:sz w:val="28"/>
          <w:szCs w:val="28"/>
        </w:rPr>
        <w:t>, выдавшая разрешение на открытие специального избирательного счета,</w:t>
      </w:r>
      <w:r w:rsidR="00D6083C" w:rsidRPr="00D6083C">
        <w:rPr>
          <w:rFonts w:ascii="Times New Roman" w:hAnsi="Times New Roman" w:cs="Times New Roman"/>
          <w:sz w:val="28"/>
          <w:szCs w:val="28"/>
        </w:rPr>
        <w:t xml:space="preserve"> может продлить срок</w:t>
      </w:r>
      <w:r w:rsidR="00D6083C">
        <w:rPr>
          <w:rFonts w:ascii="Times New Roman" w:hAnsi="Times New Roman" w:cs="Times New Roman"/>
          <w:sz w:val="28"/>
          <w:szCs w:val="28"/>
        </w:rPr>
        <w:t xml:space="preserve"> проведения финансовых операций в соответствии с частью </w:t>
      </w:r>
      <w:r w:rsidR="00D6083C" w:rsidRPr="00B03513">
        <w:rPr>
          <w:rFonts w:ascii="Times New Roman" w:hAnsi="Times New Roman" w:cs="Times New Roman"/>
          <w:bCs/>
          <w:sz w:val="28"/>
          <w:szCs w:val="28"/>
        </w:rPr>
        <w:t>4 статьи 106 Кодекса</w:t>
      </w:r>
      <w:r w:rsidR="00D6083C">
        <w:rPr>
          <w:rFonts w:ascii="Times New Roman" w:hAnsi="Times New Roman" w:cs="Times New Roman"/>
          <w:bCs/>
          <w:sz w:val="28"/>
          <w:szCs w:val="28"/>
        </w:rPr>
        <w:t>.</w:t>
      </w:r>
    </w:p>
    <w:p w:rsidR="00B03513" w:rsidRDefault="00B03513" w:rsidP="00D6083C">
      <w:pPr>
        <w:pStyle w:val="32"/>
        <w:spacing w:after="0" w:line="360" w:lineRule="auto"/>
        <w:ind w:firstLine="709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6083C">
        <w:rPr>
          <w:rFonts w:ascii="Times New Roman" w:hAnsi="Times New Roman" w:cs="Times New Roman"/>
          <w:sz w:val="28"/>
          <w:szCs w:val="28"/>
        </w:rPr>
        <w:t>Продление срока финансовых операций осуществляется</w:t>
      </w:r>
      <w:r w:rsidRPr="00B03513">
        <w:rPr>
          <w:rFonts w:ascii="Times New Roman" w:hAnsi="Times New Roman" w:cs="Times New Roman"/>
          <w:sz w:val="28"/>
          <w:szCs w:val="28"/>
        </w:rPr>
        <w:t xml:space="preserve"> соответствующей кредитной организацией по письменному указанию </w:t>
      </w:r>
      <w:r w:rsidR="00D6083C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B03513"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="005E65B9">
        <w:rPr>
          <w:rFonts w:ascii="Times New Roman" w:hAnsi="Times New Roman" w:cs="Times New Roman"/>
          <w:sz w:val="28"/>
          <w:szCs w:val="28"/>
        </w:rPr>
        <w:t>,</w:t>
      </w:r>
      <w:r w:rsidR="005E65B9" w:rsidRPr="005E65B9">
        <w:rPr>
          <w:rFonts w:ascii="Times New Roman" w:hAnsi="Times New Roman" w:cs="Times New Roman"/>
          <w:sz w:val="28"/>
          <w:szCs w:val="28"/>
        </w:rPr>
        <w:t xml:space="preserve"> </w:t>
      </w:r>
      <w:r w:rsidR="005E65B9">
        <w:rPr>
          <w:rFonts w:ascii="Times New Roman" w:hAnsi="Times New Roman" w:cs="Times New Roman"/>
          <w:sz w:val="28"/>
          <w:szCs w:val="28"/>
        </w:rPr>
        <w:t>выдавшей разрешение на открытие специального избирательного счета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2C6143" w:rsidRDefault="002C6143" w:rsidP="00B40895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09124E">
        <w:rPr>
          <w:spacing w:val="-4"/>
          <w:sz w:val="28"/>
          <w:szCs w:val="28"/>
        </w:rPr>
        <w:t>4.</w:t>
      </w:r>
      <w:r w:rsidR="005853AC">
        <w:rPr>
          <w:spacing w:val="-4"/>
          <w:sz w:val="28"/>
          <w:szCs w:val="28"/>
        </w:rPr>
        <w:t>4</w:t>
      </w:r>
      <w:r w:rsidRPr="0009124E">
        <w:rPr>
          <w:spacing w:val="-4"/>
          <w:sz w:val="28"/>
          <w:szCs w:val="28"/>
        </w:rPr>
        <w:t xml:space="preserve">. </w:t>
      </w:r>
      <w:r w:rsidRPr="00DD7966">
        <w:rPr>
          <w:spacing w:val="-4"/>
          <w:sz w:val="28"/>
          <w:szCs w:val="28"/>
        </w:rPr>
        <w:t>До сдачи финансового отчета все наличные средства избирательного фонда, оставшиеся у кандидата, зарегистрированного кандидата, избирательного объединения, должны быть возвращены на свои специальные избирательные счета.</w:t>
      </w:r>
    </w:p>
    <w:p w:rsidR="00627BDB" w:rsidRDefault="00DD7966" w:rsidP="00304475">
      <w:pPr>
        <w:pStyle w:val="24"/>
        <w:spacing w:after="0" w:line="360" w:lineRule="auto"/>
        <w:rPr>
          <w:spacing w:val="-10"/>
        </w:rPr>
      </w:pPr>
      <w:r>
        <w:rPr>
          <w:spacing w:val="-10"/>
        </w:rPr>
        <w:t>4.</w:t>
      </w:r>
      <w:r w:rsidR="005853AC">
        <w:rPr>
          <w:spacing w:val="-10"/>
        </w:rPr>
        <w:t>5</w:t>
      </w:r>
      <w:r>
        <w:rPr>
          <w:spacing w:val="-10"/>
        </w:rPr>
        <w:t>. После дня голосования</w:t>
      </w:r>
      <w:r w:rsidR="002C6143" w:rsidRPr="004A5B58">
        <w:rPr>
          <w:spacing w:val="-10"/>
        </w:rPr>
        <w:t xml:space="preserve"> </w:t>
      </w:r>
      <w:r w:rsidR="00304475" w:rsidRPr="004A5B58">
        <w:rPr>
          <w:spacing w:val="-10"/>
        </w:rPr>
        <w:t xml:space="preserve">до представления итогового финансового отчета </w:t>
      </w:r>
      <w:r w:rsidR="002C6143" w:rsidRPr="004A5B58">
        <w:rPr>
          <w:spacing w:val="-10"/>
        </w:rPr>
        <w:t xml:space="preserve">кандидат, зарегистрированный кандидат, избирательное объединение </w:t>
      </w:r>
      <w:r w:rsidR="00304475">
        <w:rPr>
          <w:spacing w:val="-10"/>
        </w:rPr>
        <w:t xml:space="preserve">обязаны </w:t>
      </w:r>
      <w:r w:rsidR="00304475" w:rsidRPr="004A5B58">
        <w:rPr>
          <w:spacing w:val="-10"/>
        </w:rPr>
        <w:t xml:space="preserve">перечислить </w:t>
      </w:r>
      <w:r w:rsidR="00304475">
        <w:rPr>
          <w:spacing w:val="-10"/>
        </w:rPr>
        <w:t>о</w:t>
      </w:r>
      <w:r w:rsidR="00304475" w:rsidRPr="004A5B58">
        <w:rPr>
          <w:spacing w:val="-10"/>
        </w:rPr>
        <w:t xml:space="preserve">статки неизрасходованных денежных средств избирательного фонда, находящихся </w:t>
      </w:r>
      <w:r w:rsidR="00304475">
        <w:rPr>
          <w:spacing w:val="-10"/>
        </w:rPr>
        <w:t>на специальном избирательном сче</w:t>
      </w:r>
      <w:r w:rsidR="00304475" w:rsidRPr="004A5B58">
        <w:rPr>
          <w:spacing w:val="-10"/>
        </w:rPr>
        <w:t>те</w:t>
      </w:r>
      <w:r w:rsidR="00304475">
        <w:rPr>
          <w:spacing w:val="-10"/>
        </w:rPr>
        <w:t>,</w:t>
      </w:r>
      <w:r w:rsidR="00304475" w:rsidRPr="004A5B58">
        <w:rPr>
          <w:spacing w:val="-10"/>
        </w:rPr>
        <w:t xml:space="preserve"> </w:t>
      </w:r>
      <w:r w:rsidR="002C6143" w:rsidRPr="004A5B58">
        <w:rPr>
          <w:spacing w:val="-10"/>
        </w:rPr>
        <w:t>юридически</w:t>
      </w:r>
      <w:r w:rsidR="00304475">
        <w:rPr>
          <w:spacing w:val="-10"/>
        </w:rPr>
        <w:t>м</w:t>
      </w:r>
      <w:r w:rsidR="002C6143" w:rsidRPr="004A5B58">
        <w:rPr>
          <w:spacing w:val="-10"/>
        </w:rPr>
        <w:t xml:space="preserve"> лиц</w:t>
      </w:r>
      <w:r w:rsidR="00304475">
        <w:rPr>
          <w:spacing w:val="-10"/>
        </w:rPr>
        <w:t>ам</w:t>
      </w:r>
      <w:r w:rsidR="002C6143" w:rsidRPr="004A5B58">
        <w:rPr>
          <w:spacing w:val="-10"/>
        </w:rPr>
        <w:t xml:space="preserve"> и граждан</w:t>
      </w:r>
      <w:r w:rsidR="00304475">
        <w:rPr>
          <w:spacing w:val="-10"/>
        </w:rPr>
        <w:t>ам</w:t>
      </w:r>
      <w:r w:rsidR="002C6143" w:rsidRPr="004A5B58">
        <w:rPr>
          <w:spacing w:val="-10"/>
        </w:rPr>
        <w:t>, осуществивши</w:t>
      </w:r>
      <w:r w:rsidR="00304475">
        <w:rPr>
          <w:spacing w:val="-10"/>
        </w:rPr>
        <w:t>м</w:t>
      </w:r>
      <w:r w:rsidR="002C6143" w:rsidRPr="004A5B58">
        <w:rPr>
          <w:spacing w:val="-10"/>
        </w:rPr>
        <w:t xml:space="preserve"> пожертвования</w:t>
      </w:r>
      <w:r w:rsidR="00304475">
        <w:rPr>
          <w:spacing w:val="-10"/>
        </w:rPr>
        <w:t xml:space="preserve"> либо перечисления в их избирательные фонды,</w:t>
      </w:r>
      <w:r w:rsidR="00304475" w:rsidRPr="00304475">
        <w:rPr>
          <w:spacing w:val="-10"/>
        </w:rPr>
        <w:t xml:space="preserve"> </w:t>
      </w:r>
      <w:r w:rsidR="00304475" w:rsidRPr="004A5B58">
        <w:rPr>
          <w:spacing w:val="-10"/>
        </w:rPr>
        <w:t>пропорционально вложенным средствам</w:t>
      </w:r>
      <w:r w:rsidR="002C6143" w:rsidRPr="004A5B58">
        <w:rPr>
          <w:spacing w:val="-10"/>
        </w:rPr>
        <w:t xml:space="preserve">, </w:t>
      </w:r>
      <w:r w:rsidR="002C6143" w:rsidRPr="00A41AD7">
        <w:rPr>
          <w:spacing w:val="-10"/>
        </w:rPr>
        <w:t>за вычетом расходов на пересылку</w:t>
      </w:r>
      <w:r w:rsidR="002C6143" w:rsidRPr="004A5B58">
        <w:rPr>
          <w:spacing w:val="-10"/>
        </w:rPr>
        <w:t>.</w:t>
      </w:r>
      <w:r w:rsidR="00246E6C" w:rsidRPr="004A5B58">
        <w:rPr>
          <w:spacing w:val="-10"/>
        </w:rPr>
        <w:t xml:space="preserve"> </w:t>
      </w:r>
    </w:p>
    <w:p w:rsidR="0066611E" w:rsidRDefault="0066611E" w:rsidP="00304475">
      <w:pPr>
        <w:pStyle w:val="24"/>
        <w:spacing w:after="0" w:line="360" w:lineRule="auto"/>
        <w:rPr>
          <w:spacing w:val="-10"/>
        </w:rPr>
      </w:pPr>
      <w:r w:rsidRPr="00E67D07">
        <w:t>После дня голосования до представления итогового финансового отчета кредитная организация закрывает специальный избирательный счет кандидату, зарегистрированному кандидату, избирательному объединению на основании письменного уведомления соответствующей избирательной комиссии о разрешении закрыть специальный избирательный счет</w:t>
      </w:r>
      <w:r>
        <w:rPr>
          <w:spacing w:val="-10"/>
        </w:rPr>
        <w:t>.</w:t>
      </w:r>
    </w:p>
    <w:p w:rsidR="00246E6C" w:rsidRPr="0046321A" w:rsidRDefault="00304475" w:rsidP="00B40895">
      <w:pPr>
        <w:pStyle w:val="24"/>
        <w:spacing w:after="0" w:line="360" w:lineRule="auto"/>
        <w:ind w:firstLine="709"/>
        <w:rPr>
          <w:spacing w:val="-4"/>
        </w:rPr>
      </w:pPr>
      <w:r>
        <w:rPr>
          <w:spacing w:val="-4"/>
        </w:rPr>
        <w:t>Д</w:t>
      </w:r>
      <w:r w:rsidR="00246E6C" w:rsidRPr="0046321A">
        <w:rPr>
          <w:spacing w:val="-4"/>
        </w:rPr>
        <w:t xml:space="preserve">о дня голосования </w:t>
      </w:r>
      <w:r>
        <w:rPr>
          <w:spacing w:val="-4"/>
        </w:rPr>
        <w:t>з</w:t>
      </w:r>
      <w:r w:rsidRPr="0046321A">
        <w:rPr>
          <w:spacing w:val="-4"/>
        </w:rPr>
        <w:t xml:space="preserve">акрытие специального избирательного счета </w:t>
      </w:r>
      <w:r w:rsidR="00246E6C" w:rsidRPr="0046321A">
        <w:rPr>
          <w:spacing w:val="-4"/>
        </w:rPr>
        <w:t xml:space="preserve">кредитной организацией осуществляется только </w:t>
      </w:r>
      <w:r>
        <w:rPr>
          <w:spacing w:val="-4"/>
        </w:rPr>
        <w:t xml:space="preserve">после получения письменного указания </w:t>
      </w:r>
      <w:r w:rsidR="00246E6C" w:rsidRPr="0046321A">
        <w:rPr>
          <w:spacing w:val="-4"/>
        </w:rPr>
        <w:t>соответствующей избирательной комиссии.</w:t>
      </w:r>
    </w:p>
    <w:p w:rsidR="003541F0" w:rsidRPr="00304475" w:rsidRDefault="003541F0" w:rsidP="003541F0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04475">
        <w:rPr>
          <w:sz w:val="28"/>
          <w:szCs w:val="28"/>
        </w:rPr>
        <w:lastRenderedPageBreak/>
        <w:t>Оставшиеся на специальном избирательном счете неизрасходованные денежные средства кредитная организация по истечении 60 дней со дня голосования перечисл</w:t>
      </w:r>
      <w:r>
        <w:rPr>
          <w:sz w:val="28"/>
          <w:szCs w:val="28"/>
        </w:rPr>
        <w:t>яет</w:t>
      </w:r>
      <w:r w:rsidRPr="00304475">
        <w:rPr>
          <w:sz w:val="28"/>
          <w:szCs w:val="28"/>
        </w:rPr>
        <w:t xml:space="preserve"> в доход </w:t>
      </w:r>
      <w:r>
        <w:rPr>
          <w:sz w:val="28"/>
          <w:szCs w:val="28"/>
        </w:rPr>
        <w:t>соответствующего</w:t>
      </w:r>
      <w:r w:rsidRPr="00304475">
        <w:rPr>
          <w:sz w:val="28"/>
          <w:szCs w:val="28"/>
        </w:rPr>
        <w:t xml:space="preserve"> бюджета и закры</w:t>
      </w:r>
      <w:r>
        <w:rPr>
          <w:sz w:val="28"/>
          <w:szCs w:val="28"/>
        </w:rPr>
        <w:t xml:space="preserve">вает </w:t>
      </w:r>
      <w:r w:rsidRPr="00304475">
        <w:rPr>
          <w:sz w:val="28"/>
          <w:szCs w:val="28"/>
        </w:rPr>
        <w:t xml:space="preserve"> этот счет.</w:t>
      </w:r>
    </w:p>
    <w:p w:rsidR="002C6143" w:rsidRPr="0009124E" w:rsidRDefault="002C6143" w:rsidP="00B40895">
      <w:pPr>
        <w:pStyle w:val="24"/>
        <w:spacing w:after="0" w:line="360" w:lineRule="auto"/>
        <w:ind w:firstLine="709"/>
        <w:rPr>
          <w:spacing w:val="-6"/>
        </w:rPr>
      </w:pPr>
      <w:r w:rsidRPr="0009124E">
        <w:rPr>
          <w:spacing w:val="-6"/>
        </w:rPr>
        <w:t>4.</w:t>
      </w:r>
      <w:r w:rsidR="005853AC">
        <w:rPr>
          <w:spacing w:val="-6"/>
        </w:rPr>
        <w:t>6</w:t>
      </w:r>
      <w:r w:rsidRPr="0009124E">
        <w:rPr>
          <w:spacing w:val="-6"/>
        </w:rPr>
        <w:t>. В случае проведения на выборах главы муниципального образования повторного голосования финансовые операции со специальны</w:t>
      </w:r>
      <w:r w:rsidR="00665564">
        <w:rPr>
          <w:spacing w:val="-6"/>
        </w:rPr>
        <w:t>ми</w:t>
      </w:r>
      <w:r w:rsidRPr="0009124E">
        <w:rPr>
          <w:spacing w:val="-6"/>
        </w:rPr>
        <w:t xml:space="preserve"> избирательны</w:t>
      </w:r>
      <w:r w:rsidR="00665564">
        <w:rPr>
          <w:spacing w:val="-6"/>
        </w:rPr>
        <w:t>ми</w:t>
      </w:r>
      <w:r w:rsidRPr="0009124E">
        <w:rPr>
          <w:spacing w:val="-6"/>
        </w:rPr>
        <w:t xml:space="preserve"> счет</w:t>
      </w:r>
      <w:r w:rsidR="00665564">
        <w:rPr>
          <w:spacing w:val="-6"/>
        </w:rPr>
        <w:t>ами</w:t>
      </w:r>
      <w:r w:rsidRPr="0009124E">
        <w:rPr>
          <w:spacing w:val="-6"/>
        </w:rPr>
        <w:t xml:space="preserve"> зарегистрированных кандидатов, по кандидатурам которых проводится повторное голосование, возобновляются в день назначени</w:t>
      </w:r>
      <w:r w:rsidR="00665564">
        <w:rPr>
          <w:spacing w:val="-6"/>
        </w:rPr>
        <w:t>я</w:t>
      </w:r>
      <w:r w:rsidRPr="0009124E">
        <w:rPr>
          <w:spacing w:val="-6"/>
        </w:rPr>
        <w:t xml:space="preserve"> повторного голосования и прекращаются в день повторного голосования.</w:t>
      </w:r>
    </w:p>
    <w:sectPr w:rsidR="002C6143" w:rsidRPr="0009124E" w:rsidSect="00294FBE">
      <w:headerReference w:type="default" r:id="rId8"/>
      <w:footerReference w:type="default" r:id="rId9"/>
      <w:pgSz w:w="11907" w:h="16840" w:code="9"/>
      <w:pgMar w:top="1440" w:right="1440" w:bottom="1440" w:left="1800" w:header="567" w:footer="181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88F" w:rsidRDefault="0052288F">
      <w:r>
        <w:separator/>
      </w:r>
    </w:p>
  </w:endnote>
  <w:endnote w:type="continuationSeparator" w:id="1">
    <w:p w:rsidR="0052288F" w:rsidRDefault="00522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43" w:rsidRDefault="002C6143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88F" w:rsidRDefault="0052288F">
      <w:r>
        <w:separator/>
      </w:r>
    </w:p>
  </w:footnote>
  <w:footnote w:type="continuationSeparator" w:id="1">
    <w:p w:rsidR="0052288F" w:rsidRDefault="0052288F">
      <w:r>
        <w:continuationSeparator/>
      </w:r>
    </w:p>
  </w:footnote>
  <w:footnote w:id="2">
    <w:p w:rsidR="00FC43CC" w:rsidRDefault="00FC43CC" w:rsidP="00FC43CC">
      <w:pPr>
        <w:pStyle w:val="ad"/>
      </w:pPr>
      <w:r>
        <w:rPr>
          <w:rStyle w:val="af"/>
        </w:rPr>
        <w:footnoteRef/>
      </w:r>
      <w:r>
        <w:t xml:space="preserve"> Если эти данные не указаны в реквизите «Плательщик»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43" w:rsidRPr="003626AE" w:rsidRDefault="00423730">
    <w:pPr>
      <w:pStyle w:val="a6"/>
      <w:framePr w:wrap="auto" w:vAnchor="text" w:hAnchor="margin" w:xAlign="right" w:y="1"/>
      <w:rPr>
        <w:rStyle w:val="af0"/>
      </w:rPr>
    </w:pPr>
    <w:r w:rsidRPr="003626AE">
      <w:rPr>
        <w:rStyle w:val="af0"/>
      </w:rPr>
      <w:fldChar w:fldCharType="begin"/>
    </w:r>
    <w:r w:rsidR="002C6143" w:rsidRPr="003626AE">
      <w:rPr>
        <w:rStyle w:val="af0"/>
      </w:rPr>
      <w:instrText xml:space="preserve">PAGE  </w:instrText>
    </w:r>
    <w:r w:rsidRPr="003626AE">
      <w:rPr>
        <w:rStyle w:val="af0"/>
      </w:rPr>
      <w:fldChar w:fldCharType="separate"/>
    </w:r>
    <w:r w:rsidR="00294FBE">
      <w:rPr>
        <w:rStyle w:val="af0"/>
        <w:noProof/>
      </w:rPr>
      <w:t>12</w:t>
    </w:r>
    <w:r w:rsidRPr="003626AE">
      <w:rPr>
        <w:rStyle w:val="af0"/>
      </w:rPr>
      <w:fldChar w:fldCharType="end"/>
    </w:r>
  </w:p>
  <w:p w:rsidR="002C6143" w:rsidRDefault="002C6143">
    <w:pPr>
      <w:pStyle w:val="a6"/>
      <w:ind w:right="360"/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B608EB"/>
    <w:multiLevelType w:val="hybridMultilevel"/>
    <w:tmpl w:val="B70CF29E"/>
    <w:lvl w:ilvl="0" w:tplc="3A02DA48">
      <w:start w:val="18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abstractNum w:abstractNumId="2">
    <w:nsid w:val="0EC41701"/>
    <w:multiLevelType w:val="hybridMultilevel"/>
    <w:tmpl w:val="4D900708"/>
    <w:lvl w:ilvl="0" w:tplc="62941FC6">
      <w:start w:val="3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154C3915"/>
    <w:multiLevelType w:val="singleLevel"/>
    <w:tmpl w:val="20525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">
    <w:nsid w:val="15C30CBF"/>
    <w:multiLevelType w:val="hybridMultilevel"/>
    <w:tmpl w:val="6DF602E2"/>
    <w:lvl w:ilvl="0" w:tplc="D4926DE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95043D6"/>
    <w:multiLevelType w:val="hybridMultilevel"/>
    <w:tmpl w:val="478EAAB6"/>
    <w:lvl w:ilvl="0" w:tplc="38600E56">
      <w:start w:val="5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abstractNum w:abstractNumId="6">
    <w:nsid w:val="1BF37696"/>
    <w:multiLevelType w:val="hybridMultilevel"/>
    <w:tmpl w:val="F7726666"/>
    <w:lvl w:ilvl="0" w:tplc="0466179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7">
    <w:nsid w:val="1CC725FE"/>
    <w:multiLevelType w:val="hybridMultilevel"/>
    <w:tmpl w:val="BB8EBAC6"/>
    <w:lvl w:ilvl="0" w:tplc="8628109E">
      <w:numFmt w:val="bullet"/>
      <w:lvlText w:val="-"/>
      <w:lvlJc w:val="left"/>
      <w:pPr>
        <w:tabs>
          <w:tab w:val="num" w:pos="860"/>
        </w:tabs>
        <w:ind w:left="860" w:hanging="37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8">
    <w:nsid w:val="2E1D4B33"/>
    <w:multiLevelType w:val="hybridMultilevel"/>
    <w:tmpl w:val="306C01BA"/>
    <w:lvl w:ilvl="0" w:tplc="7EE2493E">
      <w:start w:val="25"/>
      <w:numFmt w:val="bullet"/>
      <w:lvlText w:val="-"/>
      <w:lvlJc w:val="left"/>
      <w:pPr>
        <w:tabs>
          <w:tab w:val="num" w:pos="1056"/>
        </w:tabs>
        <w:ind w:left="1056" w:hanging="63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38EF5C56"/>
    <w:multiLevelType w:val="hybridMultilevel"/>
    <w:tmpl w:val="5C4C5700"/>
    <w:lvl w:ilvl="0" w:tplc="6202401A">
      <w:start w:val="15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cs="Times New Roman" w:hint="default"/>
      </w:rPr>
    </w:lvl>
    <w:lvl w:ilvl="1" w:tplc="EDCA19AE">
      <w:start w:val="26"/>
      <w:numFmt w:val="bullet"/>
      <w:lvlText w:val="-"/>
      <w:lvlJc w:val="left"/>
      <w:pPr>
        <w:tabs>
          <w:tab w:val="num" w:pos="1768"/>
        </w:tabs>
        <w:ind w:left="1768" w:hanging="60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abstractNum w:abstractNumId="10">
    <w:nsid w:val="3BBB3657"/>
    <w:multiLevelType w:val="hybridMultilevel"/>
    <w:tmpl w:val="2F4A6F58"/>
    <w:lvl w:ilvl="0" w:tplc="047E95A4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3F2A6092"/>
    <w:multiLevelType w:val="hybridMultilevel"/>
    <w:tmpl w:val="1438E762"/>
    <w:lvl w:ilvl="0" w:tplc="FF0C17D8">
      <w:start w:val="29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2">
    <w:nsid w:val="45877F4B"/>
    <w:multiLevelType w:val="hybridMultilevel"/>
    <w:tmpl w:val="65D075BA"/>
    <w:lvl w:ilvl="0" w:tplc="D3026A46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9A759F4"/>
    <w:multiLevelType w:val="hybridMultilevel"/>
    <w:tmpl w:val="BD1434AC"/>
    <w:lvl w:ilvl="0" w:tplc="54AA761E">
      <w:numFmt w:val="bullet"/>
      <w:lvlText w:val="-"/>
      <w:lvlJc w:val="left"/>
      <w:pPr>
        <w:tabs>
          <w:tab w:val="num" w:pos="995"/>
        </w:tabs>
        <w:ind w:left="995" w:hanging="5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>
    <w:nsid w:val="4AA67D50"/>
    <w:multiLevelType w:val="hybridMultilevel"/>
    <w:tmpl w:val="A8FC7836"/>
    <w:lvl w:ilvl="0" w:tplc="64B88396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>
    <w:nsid w:val="4FA76D88"/>
    <w:multiLevelType w:val="hybridMultilevel"/>
    <w:tmpl w:val="EA6E0A80"/>
    <w:lvl w:ilvl="0" w:tplc="C6505F5C">
      <w:start w:val="2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BB2E82"/>
    <w:multiLevelType w:val="hybridMultilevel"/>
    <w:tmpl w:val="06901FE8"/>
    <w:lvl w:ilvl="0" w:tplc="448ABB4C">
      <w:start w:val="9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7">
    <w:nsid w:val="52277116"/>
    <w:multiLevelType w:val="hybridMultilevel"/>
    <w:tmpl w:val="64E89400"/>
    <w:lvl w:ilvl="0" w:tplc="1A92C0D0">
      <w:start w:val="18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abstractNum w:abstractNumId="18">
    <w:nsid w:val="568623D8"/>
    <w:multiLevelType w:val="hybridMultilevel"/>
    <w:tmpl w:val="CE46D524"/>
    <w:lvl w:ilvl="0" w:tplc="D952BF42">
      <w:start w:val="3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19">
    <w:nsid w:val="65B81319"/>
    <w:multiLevelType w:val="hybridMultilevel"/>
    <w:tmpl w:val="43F216F2"/>
    <w:lvl w:ilvl="0" w:tplc="45485E7C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20">
    <w:nsid w:val="73FA0ABC"/>
    <w:multiLevelType w:val="singleLevel"/>
    <w:tmpl w:val="F36E7950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1">
    <w:nsid w:val="79DB2225"/>
    <w:multiLevelType w:val="hybridMultilevel"/>
    <w:tmpl w:val="BBA073A2"/>
    <w:lvl w:ilvl="0" w:tplc="352AD24E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2">
    <w:nsid w:val="7A112799"/>
    <w:multiLevelType w:val="hybridMultilevel"/>
    <w:tmpl w:val="F27ADA1A"/>
    <w:lvl w:ilvl="0" w:tplc="62E4604E">
      <w:start w:val="7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4"/>
  </w:num>
  <w:num w:numId="4">
    <w:abstractNumId w:val="10"/>
  </w:num>
  <w:num w:numId="5">
    <w:abstractNumId w:val="3"/>
  </w:num>
  <w:num w:numId="6">
    <w:abstractNumId w:val="20"/>
  </w:num>
  <w:num w:numId="7">
    <w:abstractNumId w:val="0"/>
    <w:lvlOverride w:ilvl="0">
      <w:lvl w:ilvl="0">
        <w:start w:val="1"/>
        <w:numFmt w:val="bullet"/>
        <w:lvlText w:val=""/>
        <w:legacy w:legacy="1" w:legacySpace="0" w:legacyIndent="142"/>
        <w:lvlJc w:val="left"/>
        <w:pPr>
          <w:ind w:left="709" w:hanging="142"/>
        </w:pPr>
        <w:rPr>
          <w:rFonts w:ascii="Symbol" w:hAnsi="Symbol" w:hint="default"/>
        </w:rPr>
      </w:lvl>
    </w:lvlOverride>
  </w:num>
  <w:num w:numId="8">
    <w:abstractNumId w:val="19"/>
  </w:num>
  <w:num w:numId="9">
    <w:abstractNumId w:val="18"/>
  </w:num>
  <w:num w:numId="10">
    <w:abstractNumId w:val="5"/>
  </w:num>
  <w:num w:numId="11">
    <w:abstractNumId w:val="9"/>
  </w:num>
  <w:num w:numId="12">
    <w:abstractNumId w:val="17"/>
  </w:num>
  <w:num w:numId="13">
    <w:abstractNumId w:val="13"/>
  </w:num>
  <w:num w:numId="14">
    <w:abstractNumId w:val="11"/>
  </w:num>
  <w:num w:numId="15">
    <w:abstractNumId w:val="2"/>
  </w:num>
  <w:num w:numId="16">
    <w:abstractNumId w:val="7"/>
  </w:num>
  <w:num w:numId="17">
    <w:abstractNumId w:val="6"/>
  </w:num>
  <w:num w:numId="18">
    <w:abstractNumId w:val="1"/>
  </w:num>
  <w:num w:numId="19">
    <w:abstractNumId w:val="8"/>
  </w:num>
  <w:num w:numId="20">
    <w:abstractNumId w:val="22"/>
  </w:num>
  <w:num w:numId="21">
    <w:abstractNumId w:val="16"/>
  </w:num>
  <w:num w:numId="22">
    <w:abstractNumId w:val="1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embedSystemFonts/>
  <w:mirrorMargins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useFELayout/>
  </w:compat>
  <w:rsids>
    <w:rsidRoot w:val="002C6143"/>
    <w:rsid w:val="00003230"/>
    <w:rsid w:val="00010229"/>
    <w:rsid w:val="000130E2"/>
    <w:rsid w:val="00020662"/>
    <w:rsid w:val="000307F6"/>
    <w:rsid w:val="0003767B"/>
    <w:rsid w:val="00044C82"/>
    <w:rsid w:val="00055524"/>
    <w:rsid w:val="000614B1"/>
    <w:rsid w:val="00081E88"/>
    <w:rsid w:val="00091234"/>
    <w:rsid w:val="0009124E"/>
    <w:rsid w:val="00097B97"/>
    <w:rsid w:val="000A2532"/>
    <w:rsid w:val="000C6D48"/>
    <w:rsid w:val="000E6E9B"/>
    <w:rsid w:val="00171ABE"/>
    <w:rsid w:val="00172008"/>
    <w:rsid w:val="001769D3"/>
    <w:rsid w:val="00180353"/>
    <w:rsid w:val="00183CCE"/>
    <w:rsid w:val="00185E73"/>
    <w:rsid w:val="0019422B"/>
    <w:rsid w:val="00194F81"/>
    <w:rsid w:val="001A3C93"/>
    <w:rsid w:val="001B34EE"/>
    <w:rsid w:val="001B56C4"/>
    <w:rsid w:val="001B7D15"/>
    <w:rsid w:val="001F30B4"/>
    <w:rsid w:val="002178DC"/>
    <w:rsid w:val="00246E6C"/>
    <w:rsid w:val="00263D69"/>
    <w:rsid w:val="00283A6C"/>
    <w:rsid w:val="00294B0A"/>
    <w:rsid w:val="00294FBE"/>
    <w:rsid w:val="002A66EF"/>
    <w:rsid w:val="002B3ECD"/>
    <w:rsid w:val="002C210B"/>
    <w:rsid w:val="002C6143"/>
    <w:rsid w:val="002E46D1"/>
    <w:rsid w:val="0030015E"/>
    <w:rsid w:val="00304475"/>
    <w:rsid w:val="003045BD"/>
    <w:rsid w:val="00323E2F"/>
    <w:rsid w:val="003476AD"/>
    <w:rsid w:val="003541F0"/>
    <w:rsid w:val="00354EFB"/>
    <w:rsid w:val="003626AE"/>
    <w:rsid w:val="00363E20"/>
    <w:rsid w:val="00382F38"/>
    <w:rsid w:val="003A4EAD"/>
    <w:rsid w:val="003B1D47"/>
    <w:rsid w:val="003C032D"/>
    <w:rsid w:val="003D1855"/>
    <w:rsid w:val="003E6FEE"/>
    <w:rsid w:val="0040303C"/>
    <w:rsid w:val="00403B33"/>
    <w:rsid w:val="00410AA7"/>
    <w:rsid w:val="00415B35"/>
    <w:rsid w:val="00423730"/>
    <w:rsid w:val="00450DC6"/>
    <w:rsid w:val="0046321A"/>
    <w:rsid w:val="00470D36"/>
    <w:rsid w:val="004749C1"/>
    <w:rsid w:val="00491914"/>
    <w:rsid w:val="00495AC8"/>
    <w:rsid w:val="00497140"/>
    <w:rsid w:val="004A5B58"/>
    <w:rsid w:val="004B14FD"/>
    <w:rsid w:val="004D142C"/>
    <w:rsid w:val="004D2530"/>
    <w:rsid w:val="004F520C"/>
    <w:rsid w:val="004F6288"/>
    <w:rsid w:val="0052288F"/>
    <w:rsid w:val="00547E51"/>
    <w:rsid w:val="00583F1B"/>
    <w:rsid w:val="005853AC"/>
    <w:rsid w:val="005A34A7"/>
    <w:rsid w:val="005C438E"/>
    <w:rsid w:val="005D09E9"/>
    <w:rsid w:val="005E146C"/>
    <w:rsid w:val="005E65B9"/>
    <w:rsid w:val="00610D2D"/>
    <w:rsid w:val="00627BDB"/>
    <w:rsid w:val="006356FF"/>
    <w:rsid w:val="0065543C"/>
    <w:rsid w:val="00661DC5"/>
    <w:rsid w:val="00665564"/>
    <w:rsid w:val="0066611E"/>
    <w:rsid w:val="006720D1"/>
    <w:rsid w:val="0067661B"/>
    <w:rsid w:val="0068096E"/>
    <w:rsid w:val="00682983"/>
    <w:rsid w:val="006A127A"/>
    <w:rsid w:val="006A2EB1"/>
    <w:rsid w:val="006C16E7"/>
    <w:rsid w:val="006C3E73"/>
    <w:rsid w:val="00701E21"/>
    <w:rsid w:val="00702CF9"/>
    <w:rsid w:val="00712284"/>
    <w:rsid w:val="00715DE1"/>
    <w:rsid w:val="007245E9"/>
    <w:rsid w:val="00725710"/>
    <w:rsid w:val="007308B0"/>
    <w:rsid w:val="0075444D"/>
    <w:rsid w:val="00784154"/>
    <w:rsid w:val="007858EF"/>
    <w:rsid w:val="00791834"/>
    <w:rsid w:val="007A4C79"/>
    <w:rsid w:val="007E2F55"/>
    <w:rsid w:val="007F2DFB"/>
    <w:rsid w:val="008113A4"/>
    <w:rsid w:val="00824650"/>
    <w:rsid w:val="00824A11"/>
    <w:rsid w:val="00835A1A"/>
    <w:rsid w:val="00837EBE"/>
    <w:rsid w:val="00845E16"/>
    <w:rsid w:val="00850A9B"/>
    <w:rsid w:val="00861BFD"/>
    <w:rsid w:val="008A0CDC"/>
    <w:rsid w:val="008A3307"/>
    <w:rsid w:val="008A58F2"/>
    <w:rsid w:val="008F29E9"/>
    <w:rsid w:val="008F4519"/>
    <w:rsid w:val="008F4675"/>
    <w:rsid w:val="00924A0E"/>
    <w:rsid w:val="00952120"/>
    <w:rsid w:val="00953241"/>
    <w:rsid w:val="009726F5"/>
    <w:rsid w:val="00975132"/>
    <w:rsid w:val="009820BB"/>
    <w:rsid w:val="009B0562"/>
    <w:rsid w:val="009C1E4B"/>
    <w:rsid w:val="009C2370"/>
    <w:rsid w:val="009C2EFD"/>
    <w:rsid w:val="009E3BCA"/>
    <w:rsid w:val="00A00D6C"/>
    <w:rsid w:val="00A04FED"/>
    <w:rsid w:val="00A11EAB"/>
    <w:rsid w:val="00A15C79"/>
    <w:rsid w:val="00A16336"/>
    <w:rsid w:val="00A213B3"/>
    <w:rsid w:val="00A22AA1"/>
    <w:rsid w:val="00A32F04"/>
    <w:rsid w:val="00A36F70"/>
    <w:rsid w:val="00A41924"/>
    <w:rsid w:val="00A41AD7"/>
    <w:rsid w:val="00A61997"/>
    <w:rsid w:val="00A80997"/>
    <w:rsid w:val="00A84AEB"/>
    <w:rsid w:val="00A95296"/>
    <w:rsid w:val="00AA2DC2"/>
    <w:rsid w:val="00AB15F1"/>
    <w:rsid w:val="00AD4B57"/>
    <w:rsid w:val="00AD7058"/>
    <w:rsid w:val="00B03513"/>
    <w:rsid w:val="00B040AF"/>
    <w:rsid w:val="00B20DEC"/>
    <w:rsid w:val="00B266F5"/>
    <w:rsid w:val="00B40895"/>
    <w:rsid w:val="00B4692E"/>
    <w:rsid w:val="00B646A7"/>
    <w:rsid w:val="00B821CE"/>
    <w:rsid w:val="00BA3216"/>
    <w:rsid w:val="00BB0AB9"/>
    <w:rsid w:val="00BF6D81"/>
    <w:rsid w:val="00C117D3"/>
    <w:rsid w:val="00C1400B"/>
    <w:rsid w:val="00C21FD1"/>
    <w:rsid w:val="00C24099"/>
    <w:rsid w:val="00C30528"/>
    <w:rsid w:val="00C518E9"/>
    <w:rsid w:val="00CF1859"/>
    <w:rsid w:val="00D374C8"/>
    <w:rsid w:val="00D6083C"/>
    <w:rsid w:val="00D84DD7"/>
    <w:rsid w:val="00D94EFB"/>
    <w:rsid w:val="00DD49CE"/>
    <w:rsid w:val="00DD7966"/>
    <w:rsid w:val="00DF3BCE"/>
    <w:rsid w:val="00E1121B"/>
    <w:rsid w:val="00E16FF2"/>
    <w:rsid w:val="00E248BF"/>
    <w:rsid w:val="00E37012"/>
    <w:rsid w:val="00E477A5"/>
    <w:rsid w:val="00E606E7"/>
    <w:rsid w:val="00E67D07"/>
    <w:rsid w:val="00E92918"/>
    <w:rsid w:val="00EE6AD4"/>
    <w:rsid w:val="00EF22E4"/>
    <w:rsid w:val="00F45C7C"/>
    <w:rsid w:val="00F54067"/>
    <w:rsid w:val="00F94B61"/>
    <w:rsid w:val="00FA369A"/>
    <w:rsid w:val="00FB3727"/>
    <w:rsid w:val="00FC43CC"/>
    <w:rsid w:val="00FD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20DE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20DEC"/>
    <w:pPr>
      <w:keepNext/>
      <w:ind w:right="1741"/>
      <w:jc w:val="center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0DEC"/>
    <w:pPr>
      <w:keepNext/>
      <w:tabs>
        <w:tab w:val="left" w:pos="4893"/>
        <w:tab w:val="left" w:pos="9678"/>
      </w:tabs>
      <w:ind w:right="749"/>
      <w:jc w:val="right"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20DEC"/>
    <w:pPr>
      <w:keepNext/>
      <w:spacing w:after="120"/>
      <w:jc w:val="center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20DEC"/>
    <w:pPr>
      <w:keepNext/>
      <w:jc w:val="right"/>
      <w:outlineLvl w:val="3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0DEC"/>
    <w:pPr>
      <w:keepNext/>
      <w:ind w:right="283"/>
      <w:jc w:val="right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20DEC"/>
    <w:pPr>
      <w:keepNext/>
      <w:ind w:right="43" w:firstLine="426"/>
      <w:jc w:val="both"/>
      <w:outlineLvl w:val="5"/>
    </w:pPr>
    <w:rPr>
      <w:rFonts w:ascii="Arial" w:hAnsi="Arial" w:cs="Arial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B20DEC"/>
    <w:pPr>
      <w:keepNext/>
      <w:ind w:firstLine="426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20DEC"/>
    <w:pPr>
      <w:keepNext/>
      <w:ind w:firstLine="851"/>
      <w:jc w:val="right"/>
      <w:outlineLvl w:val="7"/>
    </w:pPr>
    <w:rPr>
      <w:rFonts w:ascii="Arial" w:hAnsi="Arial" w:cs="Arial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20DEC"/>
    <w:pPr>
      <w:keepNext/>
      <w:ind w:right="-284" w:firstLine="426"/>
      <w:jc w:val="both"/>
      <w:outlineLvl w:val="8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0D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20D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20DE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20DEC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B20DEC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B20DEC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B20DEC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B20DEC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B20DEC"/>
    <w:rPr>
      <w:rFonts w:asciiTheme="majorHAnsi" w:eastAsiaTheme="majorEastAsia" w:hAnsiTheme="majorHAnsi" w:cstheme="majorBidi"/>
    </w:rPr>
  </w:style>
  <w:style w:type="character" w:customStyle="1" w:styleId="a3">
    <w:name w:val="Основной шрифт"/>
    <w:uiPriority w:val="99"/>
    <w:rsid w:val="00B20DEC"/>
  </w:style>
  <w:style w:type="paragraph" w:customStyle="1" w:styleId="11">
    <w:name w:val="заголовок 1"/>
    <w:basedOn w:val="a"/>
    <w:next w:val="a"/>
    <w:uiPriority w:val="99"/>
    <w:rsid w:val="00B20DEC"/>
    <w:pPr>
      <w:keepNext/>
      <w:tabs>
        <w:tab w:val="left" w:pos="4893"/>
        <w:tab w:val="left" w:pos="9678"/>
      </w:tabs>
      <w:jc w:val="right"/>
    </w:pPr>
    <w:rPr>
      <w:sz w:val="26"/>
      <w:szCs w:val="26"/>
    </w:rPr>
  </w:style>
  <w:style w:type="paragraph" w:customStyle="1" w:styleId="21">
    <w:name w:val="заголовок 2"/>
    <w:basedOn w:val="a"/>
    <w:next w:val="a"/>
    <w:uiPriority w:val="99"/>
    <w:rsid w:val="00B20DEC"/>
    <w:pPr>
      <w:keepNext/>
      <w:tabs>
        <w:tab w:val="left" w:pos="4893"/>
        <w:tab w:val="left" w:pos="9678"/>
      </w:tabs>
      <w:jc w:val="right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B20DEC"/>
    <w:pPr>
      <w:keepNext/>
      <w:spacing w:before="240" w:after="60"/>
    </w:pPr>
    <w:rPr>
      <w:rFonts w:ascii="Arial" w:hAnsi="Arial" w:cs="Arial"/>
    </w:rPr>
  </w:style>
  <w:style w:type="paragraph" w:customStyle="1" w:styleId="a4">
    <w:name w:val="текст сноски"/>
    <w:basedOn w:val="a"/>
    <w:uiPriority w:val="99"/>
    <w:rsid w:val="00B20DEC"/>
  </w:style>
  <w:style w:type="character" w:customStyle="1" w:styleId="a5">
    <w:name w:val="знак сноски"/>
    <w:basedOn w:val="a3"/>
    <w:uiPriority w:val="99"/>
    <w:rsid w:val="00B20DEC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B20DE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20DEC"/>
    <w:rPr>
      <w:rFonts w:ascii="Times New Roman" w:hAnsi="Times New Roman" w:cs="Times New Roman"/>
      <w:sz w:val="20"/>
      <w:szCs w:val="20"/>
    </w:rPr>
  </w:style>
  <w:style w:type="character" w:customStyle="1" w:styleId="a8">
    <w:name w:val="номер страницы"/>
    <w:basedOn w:val="a3"/>
    <w:uiPriority w:val="99"/>
    <w:rsid w:val="00B20DEC"/>
    <w:rPr>
      <w:rFonts w:cs="Times New Roman"/>
    </w:rPr>
  </w:style>
  <w:style w:type="paragraph" w:styleId="a9">
    <w:name w:val="footer"/>
    <w:basedOn w:val="a"/>
    <w:link w:val="aa"/>
    <w:uiPriority w:val="99"/>
    <w:rsid w:val="00B20DE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B20DEC"/>
    <w:rPr>
      <w:rFonts w:ascii="Times New Roman" w:hAnsi="Times New Roman" w:cs="Times New Roman"/>
      <w:sz w:val="20"/>
      <w:szCs w:val="20"/>
    </w:rPr>
  </w:style>
  <w:style w:type="paragraph" w:customStyle="1" w:styleId="Iauiue">
    <w:name w:val="Iau?iue"/>
    <w:uiPriority w:val="99"/>
    <w:rsid w:val="00B20DE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2">
    <w:name w:val="Body Text 2"/>
    <w:basedOn w:val="a"/>
    <w:link w:val="23"/>
    <w:uiPriority w:val="99"/>
    <w:rsid w:val="00B20DEC"/>
    <w:pPr>
      <w:jc w:val="center"/>
    </w:pPr>
    <w:rPr>
      <w:rFonts w:ascii="Arial" w:hAnsi="Arial" w:cs="Arial"/>
      <w:sz w:val="16"/>
      <w:szCs w:val="1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20DEC"/>
    <w:rPr>
      <w:rFonts w:ascii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20DEC"/>
    <w:pPr>
      <w:spacing w:after="120"/>
      <w:jc w:val="center"/>
    </w:pPr>
    <w:rPr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B20DEC"/>
    <w:rPr>
      <w:rFonts w:ascii="Times New Roman" w:hAnsi="Times New Roman"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B20DEC"/>
    <w:pPr>
      <w:spacing w:after="120"/>
      <w:ind w:firstLine="72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B20DEC"/>
    <w:rPr>
      <w:rFonts w:ascii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B20DEC"/>
    <w:pPr>
      <w:spacing w:after="120"/>
      <w:ind w:firstLine="426"/>
      <w:jc w:val="both"/>
    </w:pPr>
    <w:rPr>
      <w:rFonts w:ascii="Arial" w:hAnsi="Arial" w:cs="Arial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B20DEC"/>
    <w:rPr>
      <w:rFonts w:ascii="Times New Roman" w:hAnsi="Times New Roman" w:cs="Times New Roman"/>
      <w:sz w:val="16"/>
      <w:szCs w:val="16"/>
    </w:rPr>
  </w:style>
  <w:style w:type="paragraph" w:styleId="ad">
    <w:name w:val="footnote text"/>
    <w:basedOn w:val="a"/>
    <w:link w:val="ae"/>
    <w:uiPriority w:val="99"/>
    <w:rsid w:val="00B20DEC"/>
  </w:style>
  <w:style w:type="character" w:customStyle="1" w:styleId="ae">
    <w:name w:val="Текст сноски Знак"/>
    <w:basedOn w:val="a0"/>
    <w:link w:val="ad"/>
    <w:uiPriority w:val="99"/>
    <w:locked/>
    <w:rsid w:val="00B20DEC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rsid w:val="00B20DEC"/>
    <w:rPr>
      <w:rFonts w:cs="Times New Roman"/>
      <w:vertAlign w:val="superscript"/>
    </w:rPr>
  </w:style>
  <w:style w:type="character" w:styleId="af0">
    <w:name w:val="page number"/>
    <w:basedOn w:val="a0"/>
    <w:uiPriority w:val="99"/>
    <w:rsid w:val="00B20DEC"/>
    <w:rPr>
      <w:rFonts w:cs="Times New Roman"/>
    </w:rPr>
  </w:style>
  <w:style w:type="paragraph" w:customStyle="1" w:styleId="iieoia">
    <w:name w:val="iieoi?a"/>
    <w:basedOn w:val="a"/>
    <w:uiPriority w:val="99"/>
    <w:rsid w:val="00B20DEC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customStyle="1" w:styleId="Oaeno14-15">
    <w:name w:val="Oaeno14-15"/>
    <w:basedOn w:val="a"/>
    <w:uiPriority w:val="99"/>
    <w:rsid w:val="00B20DEC"/>
    <w:pPr>
      <w:widowControl w:val="0"/>
      <w:autoSpaceDE/>
      <w:autoSpaceDN/>
      <w:spacing w:after="120" w:line="360" w:lineRule="auto"/>
      <w:ind w:firstLine="709"/>
      <w:jc w:val="both"/>
    </w:pPr>
    <w:rPr>
      <w:sz w:val="28"/>
      <w:szCs w:val="28"/>
    </w:rPr>
  </w:style>
  <w:style w:type="paragraph" w:customStyle="1" w:styleId="caaieiaie1">
    <w:name w:val="caaieiaie 1"/>
    <w:basedOn w:val="a"/>
    <w:next w:val="a"/>
    <w:uiPriority w:val="99"/>
    <w:rsid w:val="00B20DEC"/>
    <w:pPr>
      <w:keepNext/>
      <w:widowControl w:val="0"/>
      <w:autoSpaceDE/>
      <w:autoSpaceDN/>
      <w:spacing w:before="240" w:after="240" w:line="360" w:lineRule="auto"/>
      <w:ind w:firstLine="709"/>
      <w:jc w:val="both"/>
    </w:pPr>
    <w:rPr>
      <w:b/>
      <w:bCs/>
      <w:kern w:val="28"/>
      <w:sz w:val="28"/>
      <w:szCs w:val="28"/>
    </w:rPr>
  </w:style>
  <w:style w:type="paragraph" w:styleId="34">
    <w:name w:val="Body Text 3"/>
    <w:basedOn w:val="a"/>
    <w:link w:val="35"/>
    <w:uiPriority w:val="99"/>
    <w:rsid w:val="00B20DEC"/>
    <w:pPr>
      <w:widowControl w:val="0"/>
      <w:autoSpaceDE/>
      <w:autoSpaceDN/>
      <w:jc w:val="both"/>
    </w:pPr>
    <w:rPr>
      <w:sz w:val="28"/>
      <w:szCs w:val="28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B20DEC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uiPriority w:val="99"/>
    <w:rsid w:val="00B20DEC"/>
    <w:pPr>
      <w:widowControl w:val="0"/>
      <w:spacing w:after="0" w:line="240" w:lineRule="auto"/>
      <w:ind w:firstLine="720"/>
    </w:pPr>
    <w:rPr>
      <w:rFonts w:ascii="Times New Roman" w:hAnsi="Times New Roman"/>
      <w:sz w:val="28"/>
      <w:szCs w:val="28"/>
    </w:rPr>
  </w:style>
  <w:style w:type="paragraph" w:customStyle="1" w:styleId="220">
    <w:name w:val="Основной текст 22"/>
    <w:basedOn w:val="a"/>
    <w:uiPriority w:val="99"/>
    <w:rsid w:val="00B20DEC"/>
    <w:pPr>
      <w:widowControl w:val="0"/>
      <w:autoSpaceDE/>
      <w:autoSpaceDN/>
      <w:ind w:firstLine="709"/>
      <w:jc w:val="both"/>
    </w:pPr>
    <w:rPr>
      <w:b/>
      <w:bCs/>
      <w:sz w:val="26"/>
      <w:szCs w:val="26"/>
    </w:rPr>
  </w:style>
  <w:style w:type="paragraph" w:customStyle="1" w:styleId="ConsNonformat">
    <w:name w:val="ConsNonformat"/>
    <w:uiPriority w:val="99"/>
    <w:rsid w:val="00B20DEC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1">
    <w:name w:val="Block Text"/>
    <w:basedOn w:val="a"/>
    <w:uiPriority w:val="99"/>
    <w:rsid w:val="00B20DEC"/>
    <w:pPr>
      <w:tabs>
        <w:tab w:val="left" w:pos="4705"/>
        <w:tab w:val="left" w:pos="9678"/>
      </w:tabs>
      <w:ind w:left="1791" w:right="34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uiPriority w:val="99"/>
    <w:rsid w:val="00B20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E3BC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9E3BCA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853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8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97C8C-4AE3-49C3-8905-1CF66A51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12</Pages>
  <Words>2667</Words>
  <Characters>15203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fci</Company>
  <LinksUpToDate>false</LinksUpToDate>
  <CharactersWithSpaces>17835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Larina</dc:creator>
  <cp:lastModifiedBy>ИКМО</cp:lastModifiedBy>
  <cp:revision>48</cp:revision>
  <cp:lastPrinted>2020-05-27T13:22:00Z</cp:lastPrinted>
  <dcterms:created xsi:type="dcterms:W3CDTF">2020-05-14T14:45:00Z</dcterms:created>
  <dcterms:modified xsi:type="dcterms:W3CDTF">2022-06-17T08:59:00Z</dcterms:modified>
</cp:coreProperties>
</file>